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C8D8" w14:textId="31AC2DC1" w:rsidR="009B32FB" w:rsidRPr="002973C6" w:rsidRDefault="002973C6" w:rsidP="29C38F1B">
      <w:pPr>
        <w:spacing w:after="0"/>
        <w:jc w:val="center"/>
        <w:rPr>
          <w:b/>
          <w:bCs/>
        </w:rPr>
      </w:pPr>
      <w:r w:rsidRPr="710A4F92">
        <w:rPr>
          <w:b/>
          <w:bCs/>
        </w:rPr>
        <w:t>COLEGIO SAN RAFAEL I.E.D</w:t>
      </w:r>
    </w:p>
    <w:p w14:paraId="00E7B15B" w14:textId="1E74493D" w:rsidR="002973C6" w:rsidRDefault="75392470" w:rsidP="6CB64E1D">
      <w:pPr>
        <w:spacing w:after="0"/>
        <w:jc w:val="center"/>
        <w:rPr>
          <w:b/>
          <w:bCs/>
        </w:rPr>
      </w:pPr>
      <w:r w:rsidRPr="6CB64E1D">
        <w:rPr>
          <w:b/>
          <w:bCs/>
        </w:rPr>
        <w:t>PLAN DE MEJORAMIENTO</w:t>
      </w:r>
      <w:r w:rsidR="002973C6" w:rsidRPr="6CB64E1D">
        <w:rPr>
          <w:b/>
          <w:bCs/>
        </w:rPr>
        <w:t xml:space="preserve"> GENÉTICA MENDELIANA</w:t>
      </w:r>
      <w:r w:rsidR="5B5774C3" w:rsidRPr="6CB64E1D">
        <w:rPr>
          <w:b/>
          <w:bCs/>
        </w:rPr>
        <w:t xml:space="preserve"> Y NO MENDELIANA</w:t>
      </w:r>
      <w:r w:rsidR="002973C6" w:rsidRPr="6CB64E1D">
        <w:rPr>
          <w:b/>
          <w:bCs/>
        </w:rPr>
        <w:t xml:space="preserve"> </w:t>
      </w:r>
    </w:p>
    <w:p w14:paraId="54C5DF27" w14:textId="5BB89917" w:rsidR="55DDFFDC" w:rsidRDefault="55DDFFDC" w:rsidP="6CB64E1D">
      <w:pPr>
        <w:spacing w:after="0"/>
        <w:jc w:val="center"/>
        <w:rPr>
          <w:b/>
          <w:bCs/>
        </w:rPr>
      </w:pPr>
      <w:r w:rsidRPr="6CB64E1D">
        <w:rPr>
          <w:b/>
          <w:bCs/>
        </w:rPr>
        <w:t>GRADO NOVENO-SEGUNDO PERIODO</w:t>
      </w:r>
    </w:p>
    <w:p w14:paraId="538B9E70" w14:textId="77777777" w:rsidR="002973C6" w:rsidRDefault="002973C6" w:rsidP="002973C6">
      <w:pPr>
        <w:spacing w:after="0"/>
        <w:jc w:val="center"/>
        <w:rPr>
          <w:b/>
        </w:rPr>
      </w:pPr>
    </w:p>
    <w:p w14:paraId="2E4A193D" w14:textId="77777777" w:rsidR="002973C6" w:rsidRDefault="002973C6" w:rsidP="002973C6">
      <w:pPr>
        <w:spacing w:after="0"/>
        <w:jc w:val="center"/>
        <w:rPr>
          <w:b/>
        </w:rPr>
      </w:pPr>
    </w:p>
    <w:p w14:paraId="6BB70356" w14:textId="77777777" w:rsidR="002973C6" w:rsidRDefault="002973C6" w:rsidP="002973C6">
      <w:pPr>
        <w:spacing w:after="0"/>
        <w:jc w:val="both"/>
      </w:pPr>
      <w:r>
        <w:t xml:space="preserve">Desarrolle los siguientes ejercicios, teniendo en cuenta los fenotipos y genotipos mostrados y solicitados. </w:t>
      </w:r>
    </w:p>
    <w:p w14:paraId="6707F3B3" w14:textId="77777777" w:rsidR="002973C6" w:rsidRDefault="002973C6" w:rsidP="002973C6">
      <w:pPr>
        <w:spacing w:after="0"/>
        <w:jc w:val="both"/>
      </w:pPr>
      <w:r>
        <w:t xml:space="preserve">Con respecto al siguiente árbol genealógico conteste: </w:t>
      </w:r>
    </w:p>
    <w:p w14:paraId="371D04CD" w14:textId="77777777" w:rsidR="002973C6" w:rsidRDefault="009644D8" w:rsidP="002973C6">
      <w:pPr>
        <w:pStyle w:val="Prrafodelista"/>
        <w:numPr>
          <w:ilvl w:val="0"/>
          <w:numId w:val="1"/>
        </w:numPr>
        <w:spacing w:after="0"/>
        <w:jc w:val="both"/>
      </w:pPr>
      <w:r>
        <w:t>¿Cuántas familias (nucleares) se pueden establecer en la imagen?</w:t>
      </w:r>
      <w:r w:rsidR="002973C6">
        <w:t>, indique quienes la conforman. Ejemplo:</w:t>
      </w:r>
    </w:p>
    <w:p w14:paraId="6F4E0017" w14:textId="77777777" w:rsidR="002973C6" w:rsidRDefault="002973C6" w:rsidP="002973C6">
      <w:pPr>
        <w:pStyle w:val="Prrafodelista"/>
        <w:spacing w:after="0"/>
        <w:jc w:val="both"/>
      </w:pPr>
      <w:r>
        <w:t>Primera familia: I1(padre),</w:t>
      </w:r>
      <w:r w:rsidR="009644D8">
        <w:t xml:space="preserve"> </w:t>
      </w:r>
      <w:r>
        <w:t>I2(madre), II2, II3,</w:t>
      </w:r>
      <w:r w:rsidR="009644D8">
        <w:t xml:space="preserve"> </w:t>
      </w:r>
      <w:r>
        <w:t>II6 (hijas),</w:t>
      </w:r>
      <w:r w:rsidR="009644D8">
        <w:t xml:space="preserve"> II4, II7, II8 (hijos)</w:t>
      </w:r>
    </w:p>
    <w:p w14:paraId="1E666779" w14:textId="77777777" w:rsidR="002973C6" w:rsidRDefault="002973C6" w:rsidP="002973C6">
      <w:pPr>
        <w:pStyle w:val="Prrafodelista"/>
        <w:numPr>
          <w:ilvl w:val="0"/>
          <w:numId w:val="1"/>
        </w:numPr>
        <w:spacing w:after="0"/>
        <w:jc w:val="both"/>
      </w:pPr>
      <w:r>
        <w:t xml:space="preserve">La calvicie está determinada por un gen recesivo. </w:t>
      </w:r>
      <w:r w:rsidR="009644D8">
        <w:t>D</w:t>
      </w:r>
      <w:r>
        <w:t xml:space="preserve">etermine los genotipos y fenotipos de cada individuo y señale quienes presentan esta condición </w:t>
      </w:r>
    </w:p>
    <w:p w14:paraId="599C3CD6" w14:textId="77777777" w:rsidR="009644D8" w:rsidRDefault="009644D8" w:rsidP="002973C6">
      <w:pPr>
        <w:pStyle w:val="Prrafodelista"/>
        <w:numPr>
          <w:ilvl w:val="0"/>
          <w:numId w:val="1"/>
        </w:numPr>
        <w:spacing w:after="0"/>
        <w:jc w:val="both"/>
      </w:pPr>
      <w:r>
        <w:t>Qué relación familiar hay entre:</w:t>
      </w:r>
    </w:p>
    <w:p w14:paraId="59D6BA34" w14:textId="77777777" w:rsidR="009644D8" w:rsidRDefault="009644D8" w:rsidP="009644D8">
      <w:pPr>
        <w:pStyle w:val="Prrafodelista"/>
        <w:numPr>
          <w:ilvl w:val="0"/>
          <w:numId w:val="2"/>
        </w:numPr>
        <w:spacing w:after="0"/>
        <w:jc w:val="both"/>
        <w:sectPr w:rsidR="009644D8">
          <w:pgSz w:w="12240" w:h="15840"/>
          <w:pgMar w:top="1417" w:right="1701" w:bottom="1417" w:left="1701" w:header="708" w:footer="708" w:gutter="0"/>
          <w:cols w:space="708"/>
          <w:docGrid w:linePitch="360"/>
        </w:sectPr>
      </w:pPr>
    </w:p>
    <w:p w14:paraId="1DB23C47" w14:textId="77777777" w:rsidR="009644D8" w:rsidRDefault="009644D8" w:rsidP="009644D8">
      <w:pPr>
        <w:pStyle w:val="Prrafodelista"/>
        <w:numPr>
          <w:ilvl w:val="0"/>
          <w:numId w:val="2"/>
        </w:numPr>
        <w:spacing w:after="0"/>
        <w:jc w:val="both"/>
      </w:pPr>
      <w:r>
        <w:t>I1 Y III12</w:t>
      </w:r>
    </w:p>
    <w:p w14:paraId="59BF2C09" w14:textId="77777777" w:rsidR="009644D8" w:rsidRDefault="009644D8" w:rsidP="009644D8">
      <w:pPr>
        <w:pStyle w:val="Prrafodelista"/>
        <w:numPr>
          <w:ilvl w:val="0"/>
          <w:numId w:val="2"/>
        </w:numPr>
        <w:spacing w:after="0"/>
        <w:jc w:val="both"/>
      </w:pPr>
      <w:r>
        <w:t>II2 Y II9</w:t>
      </w:r>
    </w:p>
    <w:p w14:paraId="1609309C" w14:textId="77777777" w:rsidR="009644D8" w:rsidRDefault="009644D8" w:rsidP="009644D8">
      <w:pPr>
        <w:pStyle w:val="Prrafodelista"/>
        <w:numPr>
          <w:ilvl w:val="0"/>
          <w:numId w:val="2"/>
        </w:numPr>
        <w:spacing w:after="0"/>
        <w:jc w:val="both"/>
      </w:pPr>
      <w:r>
        <w:t>II5 Y IV2</w:t>
      </w:r>
    </w:p>
    <w:p w14:paraId="799A9441" w14:textId="77777777" w:rsidR="009644D8" w:rsidRDefault="009644D8" w:rsidP="009644D8">
      <w:pPr>
        <w:pStyle w:val="Prrafodelista"/>
        <w:numPr>
          <w:ilvl w:val="0"/>
          <w:numId w:val="2"/>
        </w:numPr>
        <w:spacing w:after="0"/>
        <w:jc w:val="both"/>
      </w:pPr>
      <w:r>
        <w:t>IV 1 Y IV7</w:t>
      </w:r>
    </w:p>
    <w:p w14:paraId="3A367BAC" w14:textId="77777777" w:rsidR="009644D8" w:rsidRDefault="009644D8" w:rsidP="009644D8">
      <w:pPr>
        <w:pStyle w:val="Prrafodelista"/>
        <w:numPr>
          <w:ilvl w:val="0"/>
          <w:numId w:val="2"/>
        </w:numPr>
        <w:spacing w:after="0"/>
        <w:jc w:val="both"/>
      </w:pPr>
      <w:r>
        <w:t>III13 Y II15</w:t>
      </w:r>
    </w:p>
    <w:p w14:paraId="57334B47" w14:textId="77777777" w:rsidR="009644D8" w:rsidRDefault="009644D8" w:rsidP="009644D8">
      <w:pPr>
        <w:pStyle w:val="Prrafodelista"/>
        <w:numPr>
          <w:ilvl w:val="0"/>
          <w:numId w:val="2"/>
        </w:numPr>
        <w:spacing w:after="0"/>
        <w:jc w:val="both"/>
      </w:pPr>
      <w:r>
        <w:t xml:space="preserve">III6 Y III7 </w:t>
      </w:r>
    </w:p>
    <w:p w14:paraId="65DBBBCE" w14:textId="77777777" w:rsidR="009644D8" w:rsidRDefault="009644D8" w:rsidP="009644D8">
      <w:pPr>
        <w:pStyle w:val="Prrafodelista"/>
        <w:numPr>
          <w:ilvl w:val="0"/>
          <w:numId w:val="2"/>
        </w:numPr>
        <w:spacing w:after="0"/>
        <w:jc w:val="both"/>
      </w:pPr>
      <w:r>
        <w:t>IV3 Y I2</w:t>
      </w:r>
    </w:p>
    <w:p w14:paraId="39C0C5F2" w14:textId="77777777" w:rsidR="009644D8" w:rsidRDefault="009644D8" w:rsidP="009644D8">
      <w:pPr>
        <w:pStyle w:val="Prrafodelista"/>
        <w:numPr>
          <w:ilvl w:val="0"/>
          <w:numId w:val="2"/>
        </w:numPr>
        <w:spacing w:after="0"/>
        <w:jc w:val="both"/>
      </w:pPr>
      <w:r>
        <w:t>II3 Y IV5</w:t>
      </w:r>
    </w:p>
    <w:p w14:paraId="3376B546" w14:textId="77777777" w:rsidR="009644D8" w:rsidRDefault="009644D8" w:rsidP="009644D8">
      <w:pPr>
        <w:pStyle w:val="Prrafodelista"/>
        <w:numPr>
          <w:ilvl w:val="0"/>
          <w:numId w:val="2"/>
        </w:numPr>
        <w:spacing w:after="0"/>
        <w:jc w:val="both"/>
      </w:pPr>
      <w:r>
        <w:t>III1 Y III15</w:t>
      </w:r>
    </w:p>
    <w:p w14:paraId="6C150888" w14:textId="77777777" w:rsidR="009644D8" w:rsidRDefault="009644D8" w:rsidP="009644D8">
      <w:pPr>
        <w:pStyle w:val="Prrafodelista"/>
        <w:numPr>
          <w:ilvl w:val="0"/>
          <w:numId w:val="2"/>
        </w:numPr>
        <w:spacing w:after="0"/>
        <w:jc w:val="both"/>
      </w:pPr>
      <w:r>
        <w:t>III13 Y III10</w:t>
      </w:r>
    </w:p>
    <w:p w14:paraId="7DF53BE5" w14:textId="77777777" w:rsidR="009644D8" w:rsidRDefault="009644D8" w:rsidP="009644D8">
      <w:pPr>
        <w:spacing w:after="0"/>
        <w:jc w:val="both"/>
        <w:sectPr w:rsidR="009644D8" w:rsidSect="009644D8">
          <w:type w:val="continuous"/>
          <w:pgSz w:w="12240" w:h="15840"/>
          <w:pgMar w:top="1417" w:right="1701" w:bottom="1417" w:left="1701" w:header="708" w:footer="708" w:gutter="0"/>
          <w:cols w:num="3" w:space="708"/>
          <w:docGrid w:linePitch="360"/>
        </w:sectPr>
      </w:pPr>
    </w:p>
    <w:p w14:paraId="4407AF03" w14:textId="77777777" w:rsidR="009644D8" w:rsidRDefault="009644D8" w:rsidP="009644D8">
      <w:pPr>
        <w:spacing w:after="0"/>
        <w:jc w:val="both"/>
      </w:pPr>
    </w:p>
    <w:p w14:paraId="75D1D270" w14:textId="77777777" w:rsidR="009644D8" w:rsidRDefault="009644D8" w:rsidP="009644D8">
      <w:pPr>
        <w:pStyle w:val="Prrafodelista"/>
        <w:numPr>
          <w:ilvl w:val="0"/>
          <w:numId w:val="1"/>
        </w:numPr>
        <w:spacing w:after="0"/>
        <w:jc w:val="both"/>
      </w:pPr>
      <w:r>
        <w:t>Quien es…</w:t>
      </w:r>
    </w:p>
    <w:p w14:paraId="0D83166A" w14:textId="77777777" w:rsidR="003C71DB" w:rsidRDefault="003C71DB" w:rsidP="009644D8">
      <w:pPr>
        <w:pStyle w:val="Prrafodelista"/>
        <w:numPr>
          <w:ilvl w:val="0"/>
          <w:numId w:val="3"/>
        </w:numPr>
        <w:spacing w:after="0"/>
        <w:jc w:val="both"/>
        <w:sectPr w:rsidR="003C71DB" w:rsidSect="009644D8">
          <w:type w:val="continuous"/>
          <w:pgSz w:w="12240" w:h="15840"/>
          <w:pgMar w:top="1417" w:right="1701" w:bottom="1417" w:left="1701" w:header="708" w:footer="708" w:gutter="0"/>
          <w:cols w:space="708"/>
          <w:docGrid w:linePitch="360"/>
        </w:sectPr>
      </w:pPr>
    </w:p>
    <w:p w14:paraId="78FFA091" w14:textId="77777777" w:rsidR="009644D8" w:rsidRDefault="009644D8" w:rsidP="009644D8">
      <w:pPr>
        <w:pStyle w:val="Prrafodelista"/>
        <w:numPr>
          <w:ilvl w:val="0"/>
          <w:numId w:val="3"/>
        </w:numPr>
        <w:spacing w:after="0"/>
        <w:jc w:val="both"/>
      </w:pPr>
      <w:r>
        <w:t>El abuelo de IV6</w:t>
      </w:r>
    </w:p>
    <w:p w14:paraId="01BFE67F" w14:textId="77777777" w:rsidR="009644D8" w:rsidRDefault="009644D8" w:rsidP="009644D8">
      <w:pPr>
        <w:pStyle w:val="Prrafodelista"/>
        <w:numPr>
          <w:ilvl w:val="0"/>
          <w:numId w:val="3"/>
        </w:numPr>
        <w:spacing w:after="0"/>
        <w:jc w:val="both"/>
      </w:pPr>
      <w:r>
        <w:t xml:space="preserve">Las </w:t>
      </w:r>
      <w:r w:rsidR="00CF4888">
        <w:t>tías</w:t>
      </w:r>
      <w:r>
        <w:t xml:space="preserve"> de IV3</w:t>
      </w:r>
    </w:p>
    <w:p w14:paraId="39FA4784" w14:textId="77777777" w:rsidR="009644D8" w:rsidRDefault="009644D8" w:rsidP="009644D8">
      <w:pPr>
        <w:pStyle w:val="Prrafodelista"/>
        <w:numPr>
          <w:ilvl w:val="0"/>
          <w:numId w:val="3"/>
        </w:numPr>
        <w:spacing w:after="0"/>
        <w:jc w:val="both"/>
      </w:pPr>
      <w:r>
        <w:t xml:space="preserve">Los nietos de </w:t>
      </w:r>
      <w:r w:rsidR="00CF4888">
        <w:t>II2</w:t>
      </w:r>
    </w:p>
    <w:p w14:paraId="51966154" w14:textId="77777777" w:rsidR="00CF4888" w:rsidRDefault="00CF4888" w:rsidP="009644D8">
      <w:pPr>
        <w:pStyle w:val="Prrafodelista"/>
        <w:numPr>
          <w:ilvl w:val="0"/>
          <w:numId w:val="3"/>
        </w:numPr>
        <w:spacing w:after="0"/>
        <w:jc w:val="both"/>
      </w:pPr>
      <w:r>
        <w:t>Los primos de III7</w:t>
      </w:r>
    </w:p>
    <w:p w14:paraId="1120C436" w14:textId="77777777" w:rsidR="00CF4888" w:rsidRDefault="00CF4888" w:rsidP="009644D8">
      <w:pPr>
        <w:pStyle w:val="Prrafodelista"/>
        <w:numPr>
          <w:ilvl w:val="0"/>
          <w:numId w:val="3"/>
        </w:numPr>
        <w:spacing w:after="0"/>
        <w:jc w:val="both"/>
      </w:pPr>
      <w:r>
        <w:t>Los cuñados de II9</w:t>
      </w:r>
    </w:p>
    <w:p w14:paraId="3114064A" w14:textId="77777777" w:rsidR="00CF4888" w:rsidRDefault="00CF4888" w:rsidP="009644D8">
      <w:pPr>
        <w:pStyle w:val="Prrafodelista"/>
        <w:numPr>
          <w:ilvl w:val="0"/>
          <w:numId w:val="3"/>
        </w:numPr>
        <w:spacing w:after="0"/>
        <w:jc w:val="both"/>
      </w:pPr>
      <w:r>
        <w:t>La bisabuela de IV4</w:t>
      </w:r>
    </w:p>
    <w:p w14:paraId="684200F9" w14:textId="77777777" w:rsidR="00CF4888" w:rsidRDefault="00CF4888" w:rsidP="009644D8">
      <w:pPr>
        <w:pStyle w:val="Prrafodelista"/>
        <w:numPr>
          <w:ilvl w:val="0"/>
          <w:numId w:val="3"/>
        </w:numPr>
        <w:spacing w:after="0"/>
        <w:jc w:val="both"/>
      </w:pPr>
      <w:r>
        <w:t>Los hermanos de III6</w:t>
      </w:r>
    </w:p>
    <w:p w14:paraId="472C4439" w14:textId="77777777" w:rsidR="00CF4888" w:rsidRDefault="00CF4888" w:rsidP="009644D8">
      <w:pPr>
        <w:pStyle w:val="Prrafodelista"/>
        <w:numPr>
          <w:ilvl w:val="0"/>
          <w:numId w:val="3"/>
        </w:numPr>
        <w:spacing w:after="0"/>
        <w:jc w:val="both"/>
      </w:pPr>
      <w:r>
        <w:t>Las primas de II4</w:t>
      </w:r>
    </w:p>
    <w:p w14:paraId="08420A8A" w14:textId="77777777" w:rsidR="00CF4888" w:rsidRDefault="00CF4888" w:rsidP="009644D8">
      <w:pPr>
        <w:pStyle w:val="Prrafodelista"/>
        <w:numPr>
          <w:ilvl w:val="0"/>
          <w:numId w:val="3"/>
        </w:numPr>
        <w:spacing w:after="0"/>
        <w:jc w:val="both"/>
      </w:pPr>
      <w:r>
        <w:t xml:space="preserve">Los sobrinos de </w:t>
      </w:r>
      <w:r w:rsidR="003C71DB">
        <w:t>III14</w:t>
      </w:r>
    </w:p>
    <w:p w14:paraId="689AFCB7" w14:textId="77777777" w:rsidR="003C71DB" w:rsidRDefault="003C71DB" w:rsidP="009644D8">
      <w:pPr>
        <w:pStyle w:val="Prrafodelista"/>
        <w:numPr>
          <w:ilvl w:val="0"/>
          <w:numId w:val="3"/>
        </w:numPr>
        <w:spacing w:after="0"/>
        <w:jc w:val="both"/>
      </w:pPr>
      <w:r>
        <w:t>Las nueras de II9</w:t>
      </w:r>
    </w:p>
    <w:p w14:paraId="1CDDD53F" w14:textId="77777777" w:rsidR="003C71DB" w:rsidRDefault="003C71DB" w:rsidP="003C71DB">
      <w:pPr>
        <w:pStyle w:val="Prrafodelista"/>
        <w:spacing w:after="0"/>
        <w:jc w:val="both"/>
        <w:sectPr w:rsidR="003C71DB" w:rsidSect="003C71DB">
          <w:type w:val="continuous"/>
          <w:pgSz w:w="12240" w:h="15840"/>
          <w:pgMar w:top="1417" w:right="1701" w:bottom="1417" w:left="1701" w:header="708" w:footer="708" w:gutter="0"/>
          <w:cols w:num="3" w:space="708"/>
          <w:docGrid w:linePitch="360"/>
        </w:sectPr>
      </w:pPr>
    </w:p>
    <w:p w14:paraId="054A806C" w14:textId="77777777" w:rsidR="003C71DB" w:rsidRDefault="003C71DB" w:rsidP="003C71DB">
      <w:pPr>
        <w:pStyle w:val="Prrafodelista"/>
        <w:spacing w:after="0"/>
        <w:jc w:val="both"/>
      </w:pPr>
    </w:p>
    <w:p w14:paraId="162D5AFF" w14:textId="77777777" w:rsidR="003C71DB" w:rsidRDefault="003C71DB" w:rsidP="003C71DB">
      <w:pPr>
        <w:spacing w:after="0"/>
        <w:jc w:val="both"/>
      </w:pPr>
    </w:p>
    <w:p w14:paraId="65089F1C" w14:textId="77777777" w:rsidR="002973C6" w:rsidRDefault="002973C6" w:rsidP="002973C6">
      <w:pPr>
        <w:spacing w:after="0"/>
        <w:jc w:val="both"/>
      </w:pPr>
      <w:r>
        <w:rPr>
          <w:noProof/>
          <w:lang w:eastAsia="es-CO"/>
        </w:rPr>
        <w:drawing>
          <wp:inline distT="0" distB="0" distL="0" distR="0" wp14:anchorId="33CD987E" wp14:editId="715FE5E6">
            <wp:extent cx="4184294" cy="2482827"/>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4769.tmp"/>
                    <pic:cNvPicPr/>
                  </pic:nvPicPr>
                  <pic:blipFill>
                    <a:blip r:embed="rId8">
                      <a:extLst>
                        <a:ext uri="{28A0092B-C50C-407E-A947-70E740481C1C}">
                          <a14:useLocalDpi xmlns:a14="http://schemas.microsoft.com/office/drawing/2010/main" val="0"/>
                        </a:ext>
                      </a:extLst>
                    </a:blip>
                    <a:stretch>
                      <a:fillRect/>
                    </a:stretch>
                  </pic:blipFill>
                  <pic:spPr>
                    <a:xfrm>
                      <a:off x="0" y="0"/>
                      <a:ext cx="4187416" cy="2484679"/>
                    </a:xfrm>
                    <a:prstGeom prst="rect">
                      <a:avLst/>
                    </a:prstGeom>
                  </pic:spPr>
                </pic:pic>
              </a:graphicData>
            </a:graphic>
          </wp:inline>
        </w:drawing>
      </w:r>
    </w:p>
    <w:p w14:paraId="16CCD109" w14:textId="77777777" w:rsidR="003C71DB" w:rsidRDefault="003C71DB" w:rsidP="002973C6">
      <w:pPr>
        <w:spacing w:after="0"/>
        <w:jc w:val="both"/>
      </w:pPr>
    </w:p>
    <w:p w14:paraId="4A7C1445" w14:textId="77777777" w:rsidR="003C71DB" w:rsidRDefault="003C71DB" w:rsidP="002973C6">
      <w:pPr>
        <w:spacing w:after="0"/>
        <w:jc w:val="both"/>
      </w:pPr>
    </w:p>
    <w:p w14:paraId="15227848" w14:textId="77777777" w:rsidR="003C71DB" w:rsidRDefault="003C71DB" w:rsidP="003C71DB">
      <w:pPr>
        <w:pStyle w:val="Prrafodelista"/>
        <w:numPr>
          <w:ilvl w:val="0"/>
          <w:numId w:val="1"/>
        </w:numPr>
        <w:spacing w:after="0"/>
        <w:jc w:val="both"/>
      </w:pPr>
      <w:r>
        <w:t xml:space="preserve">Una pareja en la que la visión de ambos es normal tiene cuatro hijos. En ellos y en sus descendientes se aprecian las siguientes características: a. Una hija con visión normal, que tiene un hijo normal y un hijo y una hija daltónica. b. Una hija con visión normal, que tiene tres hijas </w:t>
      </w:r>
      <w:r>
        <w:lastRenderedPageBreak/>
        <w:t>y dos hijos normales. c. Un hijo daltónico, con dos hijas normales. d. Un hijo normal, con dos hijos y dos hijas normales. Construir la genealogía de esta familia indicando en cada caso el genotipo más probable y el tipo de herencia. Recuerde sombrear aquellos individuos que presentan daltonismo (usted puede determinar que es dominante y que es recesivo)</w:t>
      </w:r>
    </w:p>
    <w:p w14:paraId="666D1422" w14:textId="0A53C40E" w:rsidR="003C71DB" w:rsidRDefault="003C71DB" w:rsidP="003C71DB">
      <w:pPr>
        <w:pStyle w:val="Prrafodelista"/>
        <w:numPr>
          <w:ilvl w:val="0"/>
          <w:numId w:val="1"/>
        </w:numPr>
        <w:spacing w:after="0"/>
        <w:jc w:val="both"/>
      </w:pPr>
      <w:r>
        <w:t>Un varón de ojos azules se casa con una mujer de ojos pardos. La madre de la mujer era de ojos azules, el padre de ojos pardos y tenía un hermano de ojos azules. Del matrimonio nació un hijo con ojos pardos.</w:t>
      </w:r>
      <w:r w:rsidR="00E24428">
        <w:t xml:space="preserve"> Elabora su </w:t>
      </w:r>
      <w:r w:rsidR="005A36A4">
        <w:t>genealogía</w:t>
      </w:r>
      <w:r w:rsidR="00E24428">
        <w:t xml:space="preserve"> </w:t>
      </w:r>
      <w:r w:rsidR="005A36A4">
        <w:t xml:space="preserve">e </w:t>
      </w:r>
      <w:r w:rsidR="00E24428">
        <w:t xml:space="preserve">indica </w:t>
      </w:r>
      <w:r>
        <w:t>cómo será el genotipo de todos ellos, sabiendo que el color pardo domina sobre el color azul (sombrear individuos de ojos pardos)</w:t>
      </w:r>
    </w:p>
    <w:p w14:paraId="01AA3C1D" w14:textId="2656FD13" w:rsidR="003C71DB" w:rsidRDefault="004E780D" w:rsidP="003C71DB">
      <w:pPr>
        <w:pStyle w:val="Prrafodelista"/>
        <w:numPr>
          <w:ilvl w:val="0"/>
          <w:numId w:val="1"/>
        </w:numPr>
        <w:spacing w:after="0"/>
        <w:jc w:val="both"/>
      </w:pPr>
      <w:r>
        <w:rPr>
          <w:noProof/>
          <w:lang w:eastAsia="es-CO"/>
        </w:rPr>
        <w:drawing>
          <wp:anchor distT="0" distB="0" distL="114300" distR="114300" simplePos="0" relativeHeight="251658240" behindDoc="1" locked="0" layoutInCell="1" allowOverlap="1" wp14:anchorId="2FD30A3A" wp14:editId="5EECF2B3">
            <wp:simplePos x="0" y="0"/>
            <wp:positionH relativeFrom="margin">
              <wp:posOffset>4025562</wp:posOffset>
            </wp:positionH>
            <wp:positionV relativeFrom="paragraph">
              <wp:posOffset>1194084</wp:posOffset>
            </wp:positionV>
            <wp:extent cx="2278380" cy="1323975"/>
            <wp:effectExtent l="0" t="0" r="0" b="0"/>
            <wp:wrapTight wrapText="bothSides">
              <wp:wrapPolygon edited="0">
                <wp:start x="0" y="0"/>
                <wp:lineTo x="0" y="21341"/>
                <wp:lineTo x="21431" y="21341"/>
                <wp:lineTo x="2143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A444.tmp"/>
                    <pic:cNvPicPr/>
                  </pic:nvPicPr>
                  <pic:blipFill>
                    <a:blip r:embed="rId9">
                      <a:extLst>
                        <a:ext uri="{28A0092B-C50C-407E-A947-70E740481C1C}">
                          <a14:useLocalDpi xmlns:a14="http://schemas.microsoft.com/office/drawing/2010/main" val="0"/>
                        </a:ext>
                      </a:extLst>
                    </a:blip>
                    <a:stretch>
                      <a:fillRect/>
                    </a:stretch>
                  </pic:blipFill>
                  <pic:spPr>
                    <a:xfrm>
                      <a:off x="0" y="0"/>
                      <a:ext cx="2278380" cy="1323975"/>
                    </a:xfrm>
                    <a:prstGeom prst="rect">
                      <a:avLst/>
                    </a:prstGeom>
                  </pic:spPr>
                </pic:pic>
              </a:graphicData>
            </a:graphic>
            <wp14:sizeRelH relativeFrom="margin">
              <wp14:pctWidth>0</wp14:pctWidth>
            </wp14:sizeRelH>
            <wp14:sizeRelV relativeFrom="margin">
              <wp14:pctHeight>0</wp14:pctHeight>
            </wp14:sizeRelV>
          </wp:anchor>
        </w:drawing>
      </w:r>
      <w:r w:rsidR="003C71DB">
        <w:t>Una mujer tiene el pelo rizado y su marido tiene el pelo liso. Cuando se enteran que van a tener un hijo se preguntan cómo será el pelo de éste. La madre argumenta que lo tendrá liso porque el padre de ella (abuelo del futuro niño) tenía el pelo liso. El marido responde que debería tenerlo rizado porque sus dos padres (los abuelos paternos del futuro niño) tenían el pelo rizado. Sabiendo que se trata de un carácter autosómico, determinar: a. Tipo de herencia del carácter. b. Genotipos de los individuos de la familia. c. Probabilidad de pelo liso en el niño que va a nacer.</w:t>
      </w:r>
    </w:p>
    <w:p w14:paraId="7AD0DD41" w14:textId="725447E4" w:rsidR="003C71DB" w:rsidRDefault="003C71DB" w:rsidP="003C71DB">
      <w:pPr>
        <w:pStyle w:val="Prrafodelista"/>
        <w:numPr>
          <w:ilvl w:val="0"/>
          <w:numId w:val="1"/>
        </w:numPr>
        <w:spacing w:after="0"/>
        <w:jc w:val="both"/>
      </w:pPr>
      <w:r>
        <w:t xml:space="preserve">El matrimonio (7,8) tiene una hija (12) con una determinada enfermedad genética el padre (8) culpa a la madre </w:t>
      </w:r>
      <w:r w:rsidR="00E24428">
        <w:t>ya que,</w:t>
      </w:r>
      <w:r>
        <w:t xml:space="preserve"> en su familia, el abuelo materno de la niña padecía dicha enfermedad. A la vista del árbol genealógico razona si el padre tiene o no razón.</w:t>
      </w:r>
      <w:r w:rsidR="00E24428">
        <w:t xml:space="preserve"> Argumenta la respuesta</w:t>
      </w:r>
    </w:p>
    <w:p w14:paraId="1FF6381D" w14:textId="54341954" w:rsidR="004E780D" w:rsidRPr="00DB5035" w:rsidRDefault="004E780D" w:rsidP="004E780D">
      <w:pPr>
        <w:pStyle w:val="NormalWeb"/>
        <w:numPr>
          <w:ilvl w:val="0"/>
          <w:numId w:val="1"/>
        </w:numPr>
        <w:rPr>
          <w:rFonts w:asciiTheme="minorHAnsi" w:hAnsiTheme="minorHAnsi" w:cstheme="minorHAnsi"/>
          <w:sz w:val="22"/>
          <w:szCs w:val="22"/>
        </w:rPr>
      </w:pPr>
      <w:r>
        <w:t xml:space="preserve">Se tiene un </w:t>
      </w:r>
      <w:r w:rsidR="000D3522">
        <w:t>ratón</w:t>
      </w:r>
      <w:r>
        <w:t xml:space="preserve"> macho de color negro y grande (homocigoto para ambas </w:t>
      </w:r>
      <w:r w:rsidR="000D3522">
        <w:t>características</w:t>
      </w:r>
      <w:r>
        <w:t xml:space="preserve">), el cual se cruza con un </w:t>
      </w:r>
      <w:r w:rsidR="000D3522">
        <w:t>ratón</w:t>
      </w:r>
      <w:r>
        <w:t xml:space="preserve"> hembra de color gris y grande (homocigota </w:t>
      </w:r>
      <w:r w:rsidRPr="00DB5035">
        <w:rPr>
          <w:rFonts w:asciiTheme="minorHAnsi" w:hAnsiTheme="minorHAnsi" w:cstheme="minorHAnsi"/>
          <w:sz w:val="22"/>
          <w:szCs w:val="22"/>
        </w:rPr>
        <w:t xml:space="preserve">recesiva para el color y heterocigota para </w:t>
      </w:r>
      <w:r w:rsidR="000D3522" w:rsidRPr="00DB5035">
        <w:rPr>
          <w:rFonts w:asciiTheme="minorHAnsi" w:hAnsiTheme="minorHAnsi" w:cstheme="minorHAnsi"/>
          <w:sz w:val="22"/>
          <w:szCs w:val="22"/>
        </w:rPr>
        <w:t>tamaño</w:t>
      </w:r>
      <w:r w:rsidRPr="00DB5035">
        <w:rPr>
          <w:rFonts w:asciiTheme="minorHAnsi" w:hAnsiTheme="minorHAnsi" w:cstheme="minorHAnsi"/>
          <w:sz w:val="22"/>
          <w:szCs w:val="22"/>
        </w:rPr>
        <w:t xml:space="preserve">). Si ser negro y grande, son las </w:t>
      </w:r>
      <w:r w:rsidR="000D3522" w:rsidRPr="00DB5035">
        <w:rPr>
          <w:rFonts w:asciiTheme="minorHAnsi" w:hAnsiTheme="minorHAnsi" w:cstheme="minorHAnsi"/>
          <w:sz w:val="22"/>
          <w:szCs w:val="22"/>
        </w:rPr>
        <w:t>características</w:t>
      </w:r>
      <w:r w:rsidRPr="00DB5035">
        <w:rPr>
          <w:rFonts w:asciiTheme="minorHAnsi" w:hAnsiTheme="minorHAnsi" w:cstheme="minorHAnsi"/>
          <w:sz w:val="22"/>
          <w:szCs w:val="22"/>
        </w:rPr>
        <w:t xml:space="preserve"> </w:t>
      </w:r>
      <w:r w:rsidR="006D438E" w:rsidRPr="00DB5035">
        <w:rPr>
          <w:rFonts w:asciiTheme="minorHAnsi" w:hAnsiTheme="minorHAnsi" w:cstheme="minorHAnsi"/>
          <w:sz w:val="22"/>
          <w:szCs w:val="22"/>
        </w:rPr>
        <w:t>d</w:t>
      </w:r>
      <w:r w:rsidRPr="00DB5035">
        <w:rPr>
          <w:rFonts w:asciiTheme="minorHAnsi" w:hAnsiTheme="minorHAnsi" w:cstheme="minorHAnsi"/>
          <w:sz w:val="22"/>
          <w:szCs w:val="22"/>
        </w:rPr>
        <w:t xml:space="preserve">ominantes, </w:t>
      </w:r>
      <w:r w:rsidR="000D3522" w:rsidRPr="00DB5035">
        <w:rPr>
          <w:rFonts w:asciiTheme="minorHAnsi" w:hAnsiTheme="minorHAnsi" w:cstheme="minorHAnsi"/>
          <w:sz w:val="22"/>
          <w:szCs w:val="22"/>
        </w:rPr>
        <w:t>determine como serán las crías.</w:t>
      </w:r>
    </w:p>
    <w:p w14:paraId="7F329BE0" w14:textId="23130721" w:rsidR="006D438E" w:rsidRPr="00DB5035" w:rsidRDefault="006D438E" w:rsidP="006D438E">
      <w:pPr>
        <w:pStyle w:val="NormalWeb"/>
        <w:numPr>
          <w:ilvl w:val="0"/>
          <w:numId w:val="1"/>
        </w:numPr>
        <w:rPr>
          <w:rFonts w:asciiTheme="minorHAnsi" w:hAnsiTheme="minorHAnsi" w:cstheme="minorHAnsi"/>
          <w:sz w:val="22"/>
          <w:szCs w:val="22"/>
        </w:rPr>
      </w:pPr>
      <w:r w:rsidRPr="00DB5035">
        <w:rPr>
          <w:rFonts w:asciiTheme="minorHAnsi" w:hAnsiTheme="minorHAnsi" w:cstheme="minorHAnsi"/>
          <w:sz w:val="22"/>
          <w:szCs w:val="22"/>
        </w:rPr>
        <w:t xml:space="preserve">En una </w:t>
      </w:r>
      <w:r w:rsidRPr="00DB5035">
        <w:rPr>
          <w:rFonts w:asciiTheme="minorHAnsi" w:hAnsiTheme="minorHAnsi" w:cstheme="minorHAnsi"/>
          <w:sz w:val="22"/>
          <w:szCs w:val="22"/>
        </w:rPr>
        <w:t xml:space="preserve">planta de </w:t>
      </w:r>
      <w:r w:rsidRPr="00DB5035">
        <w:rPr>
          <w:rFonts w:asciiTheme="minorHAnsi" w:hAnsiTheme="minorHAnsi" w:cstheme="minorHAnsi"/>
          <w:sz w:val="22"/>
          <w:szCs w:val="22"/>
        </w:rPr>
        <w:t>jardín</w:t>
      </w:r>
      <w:r w:rsidRPr="00DB5035">
        <w:rPr>
          <w:rFonts w:asciiTheme="minorHAnsi" w:hAnsiTheme="minorHAnsi" w:cstheme="minorHAnsi"/>
          <w:sz w:val="22"/>
          <w:szCs w:val="22"/>
        </w:rPr>
        <w:t xml:space="preserve"> </w:t>
      </w:r>
      <w:r w:rsidRPr="00DB5035">
        <w:rPr>
          <w:rFonts w:asciiTheme="minorHAnsi" w:hAnsiTheme="minorHAnsi" w:cstheme="minorHAnsi"/>
          <w:sz w:val="22"/>
          <w:szCs w:val="22"/>
        </w:rPr>
        <w:t xml:space="preserve">se </w:t>
      </w:r>
      <w:r w:rsidRPr="00DB5035">
        <w:rPr>
          <w:rFonts w:asciiTheme="minorHAnsi" w:hAnsiTheme="minorHAnsi" w:cstheme="minorHAnsi"/>
          <w:sz w:val="22"/>
          <w:szCs w:val="22"/>
        </w:rPr>
        <w:t xml:space="preserve">presenta dos variedades: una de flores rojas (R) y flores blancas (r); hojas alargadas (A) y hojas </w:t>
      </w:r>
      <w:r w:rsidRPr="00DB5035">
        <w:rPr>
          <w:rFonts w:asciiTheme="minorHAnsi" w:hAnsiTheme="minorHAnsi" w:cstheme="minorHAnsi"/>
          <w:sz w:val="22"/>
          <w:szCs w:val="22"/>
        </w:rPr>
        <w:t>pequeñas</w:t>
      </w:r>
      <w:r w:rsidRPr="00DB5035">
        <w:rPr>
          <w:rFonts w:asciiTheme="minorHAnsi" w:hAnsiTheme="minorHAnsi" w:cstheme="minorHAnsi"/>
          <w:sz w:val="22"/>
          <w:szCs w:val="22"/>
        </w:rPr>
        <w:t xml:space="preserve"> (a). Si se cruza una planta de flores </w:t>
      </w:r>
      <w:r w:rsidRPr="00DB5035">
        <w:rPr>
          <w:rFonts w:asciiTheme="minorHAnsi" w:hAnsiTheme="minorHAnsi" w:cstheme="minorHAnsi"/>
          <w:sz w:val="22"/>
          <w:szCs w:val="22"/>
        </w:rPr>
        <w:t xml:space="preserve">rojas heterocigotas </w:t>
      </w:r>
      <w:r w:rsidRPr="00DB5035">
        <w:rPr>
          <w:rFonts w:asciiTheme="minorHAnsi" w:hAnsiTheme="minorHAnsi" w:cstheme="minorHAnsi"/>
          <w:sz w:val="22"/>
          <w:szCs w:val="22"/>
        </w:rPr>
        <w:t xml:space="preserve">y hojas </w:t>
      </w:r>
      <w:r w:rsidRPr="00DB5035">
        <w:rPr>
          <w:rFonts w:asciiTheme="minorHAnsi" w:hAnsiTheme="minorHAnsi" w:cstheme="minorHAnsi"/>
          <w:sz w:val="22"/>
          <w:szCs w:val="22"/>
        </w:rPr>
        <w:t>pequeñas</w:t>
      </w:r>
      <w:r w:rsidRPr="00DB5035">
        <w:rPr>
          <w:rFonts w:asciiTheme="minorHAnsi" w:hAnsiTheme="minorHAnsi" w:cstheme="minorHAnsi"/>
          <w:sz w:val="22"/>
          <w:szCs w:val="22"/>
        </w:rPr>
        <w:t xml:space="preserve"> con otra planta que presenta flores blancas con hojas alargadas </w:t>
      </w:r>
      <w:r w:rsidR="00E03700" w:rsidRPr="00DB5035">
        <w:rPr>
          <w:rFonts w:asciiTheme="minorHAnsi" w:hAnsiTheme="minorHAnsi" w:cstheme="minorHAnsi"/>
          <w:sz w:val="22"/>
          <w:szCs w:val="22"/>
        </w:rPr>
        <w:t xml:space="preserve">heterocigota, como será la descendencia, si se </w:t>
      </w:r>
      <w:r w:rsidR="00F608EE" w:rsidRPr="00DB5035">
        <w:rPr>
          <w:rFonts w:asciiTheme="minorHAnsi" w:hAnsiTheme="minorHAnsi" w:cstheme="minorHAnsi"/>
          <w:sz w:val="22"/>
          <w:szCs w:val="22"/>
        </w:rPr>
        <w:t>o</w:t>
      </w:r>
      <w:r w:rsidR="00E03700" w:rsidRPr="00DB5035">
        <w:rPr>
          <w:rFonts w:asciiTheme="minorHAnsi" w:hAnsiTheme="minorHAnsi" w:cstheme="minorHAnsi"/>
          <w:sz w:val="22"/>
          <w:szCs w:val="22"/>
        </w:rPr>
        <w:t xml:space="preserve">btienen en total </w:t>
      </w:r>
      <w:r w:rsidR="00511315" w:rsidRPr="00DB5035">
        <w:rPr>
          <w:rFonts w:asciiTheme="minorHAnsi" w:hAnsiTheme="minorHAnsi" w:cstheme="minorHAnsi"/>
          <w:sz w:val="22"/>
          <w:szCs w:val="22"/>
        </w:rPr>
        <w:t>704 plantas</w:t>
      </w:r>
    </w:p>
    <w:p w14:paraId="54BC151A" w14:textId="694ED4A6" w:rsidR="00F608EE" w:rsidRPr="00DB5035" w:rsidRDefault="00F608EE" w:rsidP="00F608EE">
      <w:pPr>
        <w:pStyle w:val="NormalWeb"/>
        <w:numPr>
          <w:ilvl w:val="0"/>
          <w:numId w:val="1"/>
        </w:numPr>
        <w:rPr>
          <w:rFonts w:asciiTheme="minorHAnsi" w:hAnsiTheme="minorHAnsi" w:cstheme="minorHAnsi"/>
          <w:sz w:val="22"/>
          <w:szCs w:val="22"/>
        </w:rPr>
      </w:pPr>
      <w:r w:rsidRPr="00DB5035">
        <w:rPr>
          <w:rFonts w:asciiTheme="minorHAnsi" w:hAnsiTheme="minorHAnsi" w:cstheme="minorHAnsi"/>
          <w:sz w:val="22"/>
          <w:szCs w:val="22"/>
        </w:rPr>
        <w:t xml:space="preserve">En cierta especie de plantas los colores de las flores pueden ser rojos, blancos o rosas. Se sabe que este </w:t>
      </w:r>
      <w:r w:rsidRPr="00DB5035">
        <w:rPr>
          <w:rFonts w:asciiTheme="minorHAnsi" w:hAnsiTheme="minorHAnsi" w:cstheme="minorHAnsi"/>
          <w:sz w:val="22"/>
          <w:szCs w:val="22"/>
        </w:rPr>
        <w:t>carácter</w:t>
      </w:r>
      <w:r w:rsidRPr="00DB5035">
        <w:rPr>
          <w:rFonts w:asciiTheme="minorHAnsi" w:hAnsiTheme="minorHAnsi" w:cstheme="minorHAnsi"/>
          <w:sz w:val="22"/>
          <w:szCs w:val="22"/>
        </w:rPr>
        <w:t xml:space="preserve"> está determinado por dos genes alelos, rojo (C</w:t>
      </w:r>
      <w:r w:rsidRPr="00DB5035">
        <w:rPr>
          <w:rFonts w:asciiTheme="minorHAnsi" w:hAnsiTheme="minorHAnsi" w:cstheme="minorHAnsi"/>
          <w:position w:val="12"/>
          <w:sz w:val="22"/>
          <w:szCs w:val="22"/>
        </w:rPr>
        <w:t>R</w:t>
      </w:r>
      <w:r w:rsidRPr="00DB5035">
        <w:rPr>
          <w:rFonts w:asciiTheme="minorHAnsi" w:hAnsiTheme="minorHAnsi" w:cstheme="minorHAnsi"/>
          <w:sz w:val="22"/>
          <w:szCs w:val="22"/>
        </w:rPr>
        <w:t>) y blanco (C</w:t>
      </w:r>
      <w:r w:rsidRPr="00DB5035">
        <w:rPr>
          <w:rFonts w:asciiTheme="minorHAnsi" w:hAnsiTheme="minorHAnsi" w:cstheme="minorHAnsi"/>
          <w:position w:val="12"/>
          <w:sz w:val="22"/>
          <w:szCs w:val="22"/>
        </w:rPr>
        <w:t>B</w:t>
      </w:r>
      <w:r w:rsidRPr="00DB5035">
        <w:rPr>
          <w:rFonts w:asciiTheme="minorHAnsi" w:hAnsiTheme="minorHAnsi" w:cstheme="minorHAnsi"/>
          <w:sz w:val="22"/>
          <w:szCs w:val="22"/>
        </w:rPr>
        <w:t>)</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determine</w:t>
      </w:r>
      <w:r w:rsidRPr="00DB5035">
        <w:rPr>
          <w:rFonts w:asciiTheme="minorHAnsi" w:hAnsiTheme="minorHAnsi" w:cstheme="minorHAnsi"/>
          <w:sz w:val="22"/>
          <w:szCs w:val="22"/>
        </w:rPr>
        <w:t xml:space="preserve"> la descendencia entre:</w:t>
      </w:r>
    </w:p>
    <w:p w14:paraId="77F19F37" w14:textId="78E8A38A" w:rsidR="00F608EE" w:rsidRPr="00DB5035" w:rsidRDefault="00F608EE" w:rsidP="00F608EE">
      <w:pPr>
        <w:pStyle w:val="NormalWeb"/>
        <w:numPr>
          <w:ilvl w:val="0"/>
          <w:numId w:val="7"/>
        </w:numPr>
        <w:rPr>
          <w:rFonts w:asciiTheme="minorHAnsi" w:hAnsiTheme="minorHAnsi" w:cstheme="minorHAnsi"/>
          <w:sz w:val="22"/>
          <w:szCs w:val="22"/>
        </w:rPr>
      </w:pPr>
      <w:r w:rsidRPr="00DB5035">
        <w:rPr>
          <w:rFonts w:asciiTheme="minorHAnsi" w:hAnsiTheme="minorHAnsi" w:cstheme="minorHAnsi"/>
          <w:sz w:val="22"/>
          <w:szCs w:val="22"/>
        </w:rPr>
        <w:t>Dos plantas rosas</w:t>
      </w:r>
    </w:p>
    <w:p w14:paraId="42E97D66" w14:textId="5F5D62C4" w:rsidR="00F608EE" w:rsidRPr="00DB5035" w:rsidRDefault="00F608EE" w:rsidP="00F608EE">
      <w:pPr>
        <w:pStyle w:val="NormalWeb"/>
        <w:numPr>
          <w:ilvl w:val="0"/>
          <w:numId w:val="7"/>
        </w:numPr>
        <w:rPr>
          <w:rFonts w:asciiTheme="minorHAnsi" w:hAnsiTheme="minorHAnsi" w:cstheme="minorHAnsi"/>
          <w:sz w:val="22"/>
          <w:szCs w:val="22"/>
        </w:rPr>
      </w:pPr>
      <w:r w:rsidRPr="00DB5035">
        <w:rPr>
          <w:rFonts w:asciiTheme="minorHAnsi" w:hAnsiTheme="minorHAnsi" w:cstheme="minorHAnsi"/>
          <w:sz w:val="22"/>
          <w:szCs w:val="22"/>
        </w:rPr>
        <w:t>Una rosa y una blanca</w:t>
      </w:r>
    </w:p>
    <w:p w14:paraId="523DE204" w14:textId="77777777" w:rsidR="009248F0" w:rsidRPr="00DB5035" w:rsidRDefault="00F608EE" w:rsidP="00DD1AE6">
      <w:pPr>
        <w:pStyle w:val="NormalWeb"/>
        <w:numPr>
          <w:ilvl w:val="0"/>
          <w:numId w:val="7"/>
        </w:numPr>
        <w:rPr>
          <w:rFonts w:asciiTheme="minorHAnsi" w:hAnsiTheme="minorHAnsi" w:cstheme="minorHAnsi"/>
          <w:sz w:val="22"/>
          <w:szCs w:val="22"/>
        </w:rPr>
      </w:pPr>
      <w:r w:rsidRPr="00DB5035">
        <w:rPr>
          <w:rFonts w:asciiTheme="minorHAnsi" w:hAnsiTheme="minorHAnsi" w:cstheme="minorHAnsi"/>
          <w:sz w:val="22"/>
          <w:szCs w:val="22"/>
        </w:rPr>
        <w:t xml:space="preserve">Una </w:t>
      </w:r>
      <w:r w:rsidR="00D25C16" w:rsidRPr="00DB5035">
        <w:rPr>
          <w:rFonts w:asciiTheme="minorHAnsi" w:hAnsiTheme="minorHAnsi" w:cstheme="minorHAnsi"/>
          <w:sz w:val="22"/>
          <w:szCs w:val="22"/>
        </w:rPr>
        <w:t>rojas y una rosa</w:t>
      </w:r>
    </w:p>
    <w:p w14:paraId="238A0ECA" w14:textId="2FE07D91" w:rsidR="00D25C16" w:rsidRPr="00DB5035" w:rsidRDefault="00D25C16" w:rsidP="00DD1AE6">
      <w:pPr>
        <w:pStyle w:val="NormalWeb"/>
        <w:numPr>
          <w:ilvl w:val="0"/>
          <w:numId w:val="7"/>
        </w:numPr>
        <w:rPr>
          <w:rFonts w:asciiTheme="minorHAnsi" w:hAnsiTheme="minorHAnsi" w:cstheme="minorHAnsi"/>
          <w:sz w:val="22"/>
          <w:szCs w:val="22"/>
        </w:rPr>
      </w:pPr>
      <w:r w:rsidRPr="00DB5035">
        <w:rPr>
          <w:rFonts w:asciiTheme="minorHAnsi" w:hAnsiTheme="minorHAnsi" w:cstheme="minorHAnsi"/>
          <w:sz w:val="22"/>
          <w:szCs w:val="22"/>
        </w:rPr>
        <w:t>Una blanca y una roja</w:t>
      </w:r>
    </w:p>
    <w:p w14:paraId="091AD8E6" w14:textId="3A0AEF88" w:rsidR="000D3522" w:rsidRPr="00DB5035" w:rsidRDefault="009248F0"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Al realizar un cruzamiento entre una mariposa de alas grises con otra de alas negras se obtuvo una descendencia formada por 93 mariposas de alas negras y 93 mariposas de alas grises. La mariposa de alas grises se </w:t>
      </w:r>
      <w:proofErr w:type="spellStart"/>
      <w:r w:rsidRPr="00DB5035">
        <w:rPr>
          <w:rFonts w:asciiTheme="minorHAnsi" w:hAnsiTheme="minorHAnsi" w:cstheme="minorHAnsi"/>
          <w:sz w:val="22"/>
          <w:szCs w:val="22"/>
        </w:rPr>
        <w:t>cruzo</w:t>
      </w:r>
      <w:proofErr w:type="spellEnd"/>
      <w:r w:rsidRPr="00DB5035">
        <w:rPr>
          <w:rFonts w:asciiTheme="minorHAnsi" w:hAnsiTheme="minorHAnsi" w:cstheme="minorHAnsi"/>
          <w:sz w:val="22"/>
          <w:szCs w:val="22"/>
        </w:rPr>
        <w:t xml:space="preserve">́ con otra que presenta alas blancas, </w:t>
      </w:r>
      <w:r w:rsidR="00DB5035" w:rsidRPr="00DB5035">
        <w:rPr>
          <w:rFonts w:asciiTheme="minorHAnsi" w:hAnsiTheme="minorHAnsi" w:cstheme="minorHAnsi"/>
          <w:sz w:val="22"/>
          <w:szCs w:val="22"/>
        </w:rPr>
        <w:t>obteniéndose</w:t>
      </w:r>
      <w:r w:rsidRPr="00DB5035">
        <w:rPr>
          <w:rFonts w:asciiTheme="minorHAnsi" w:hAnsiTheme="minorHAnsi" w:cstheme="minorHAnsi"/>
          <w:sz w:val="22"/>
          <w:szCs w:val="22"/>
        </w:rPr>
        <w:t xml:space="preserve"> una descendencia formada por 35 mariposas blancas y 35 mariposas grises. Averiguar los genotipos, tanto de las mariposas que se cruzan como de</w:t>
      </w:r>
      <w:r w:rsidR="00894613" w:rsidRPr="00DB5035">
        <w:rPr>
          <w:rFonts w:asciiTheme="minorHAnsi" w:hAnsiTheme="minorHAnsi" w:cstheme="minorHAnsi"/>
          <w:sz w:val="22"/>
          <w:szCs w:val="22"/>
        </w:rPr>
        <w:t xml:space="preserve"> </w:t>
      </w:r>
      <w:r w:rsidRPr="00DB5035">
        <w:rPr>
          <w:rFonts w:asciiTheme="minorHAnsi" w:hAnsiTheme="minorHAnsi" w:cstheme="minorHAnsi"/>
          <w:sz w:val="22"/>
          <w:szCs w:val="22"/>
        </w:rPr>
        <w:t xml:space="preserve">los descendientes. Razonar la respuesta </w:t>
      </w:r>
    </w:p>
    <w:p w14:paraId="02FFC306" w14:textId="08C0F0C0" w:rsidR="00894613" w:rsidRPr="00DB5035" w:rsidRDefault="00894613"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Un perro de pelo negro, cuyo padre era de pelo blanco, se cruza con una perra de pelo gris, cuya madre era negra. Sabiendo que el color negro del pelaje domina sobre el blanco en los machos, y que en las hembras negro y blanco presentan herencia intermedia, explicar </w:t>
      </w:r>
      <w:r w:rsidR="00DB5035" w:rsidRPr="00DB5035">
        <w:rPr>
          <w:rFonts w:asciiTheme="minorHAnsi" w:hAnsiTheme="minorHAnsi" w:cstheme="minorHAnsi"/>
          <w:sz w:val="22"/>
          <w:szCs w:val="22"/>
        </w:rPr>
        <w:t>cómo</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serán</w:t>
      </w:r>
      <w:r w:rsidRPr="00DB5035">
        <w:rPr>
          <w:rFonts w:asciiTheme="minorHAnsi" w:hAnsiTheme="minorHAnsi" w:cstheme="minorHAnsi"/>
          <w:sz w:val="22"/>
          <w:szCs w:val="22"/>
        </w:rPr>
        <w:t xml:space="preserve"> los </w:t>
      </w:r>
      <w:r w:rsidRPr="00DB5035">
        <w:rPr>
          <w:rFonts w:asciiTheme="minorHAnsi" w:hAnsiTheme="minorHAnsi" w:cstheme="minorHAnsi"/>
          <w:sz w:val="22"/>
          <w:szCs w:val="22"/>
        </w:rPr>
        <w:lastRenderedPageBreak/>
        <w:t>genotipos de los perros que se cruzan y tipos de hijos que</w:t>
      </w:r>
      <w:r w:rsidR="00925BFD" w:rsidRPr="00DB5035">
        <w:rPr>
          <w:rFonts w:asciiTheme="minorHAnsi" w:hAnsiTheme="minorHAnsi" w:cstheme="minorHAnsi"/>
          <w:sz w:val="22"/>
          <w:szCs w:val="22"/>
        </w:rPr>
        <w:t xml:space="preserve"> </w:t>
      </w:r>
      <w:r w:rsidRPr="00DB5035">
        <w:rPr>
          <w:rFonts w:asciiTheme="minorHAnsi" w:hAnsiTheme="minorHAnsi" w:cstheme="minorHAnsi"/>
          <w:sz w:val="22"/>
          <w:szCs w:val="22"/>
        </w:rPr>
        <w:t xml:space="preserve">pueden tener respecto del </w:t>
      </w:r>
      <w:r w:rsidR="00DB5035" w:rsidRPr="00DB5035">
        <w:rPr>
          <w:rFonts w:asciiTheme="minorHAnsi" w:hAnsiTheme="minorHAnsi" w:cstheme="minorHAnsi"/>
          <w:sz w:val="22"/>
          <w:szCs w:val="22"/>
        </w:rPr>
        <w:t>carácter</w:t>
      </w:r>
      <w:r w:rsidRPr="00DB5035">
        <w:rPr>
          <w:rFonts w:asciiTheme="minorHAnsi" w:hAnsiTheme="minorHAnsi" w:cstheme="minorHAnsi"/>
          <w:sz w:val="22"/>
          <w:szCs w:val="22"/>
        </w:rPr>
        <w:t xml:space="preserve"> considerado. </w:t>
      </w:r>
    </w:p>
    <w:p w14:paraId="75D5AE01" w14:textId="3611F171" w:rsidR="0010353B" w:rsidRPr="00DB5035" w:rsidRDefault="0010353B"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En un conflicto conyugal, el hombre demanda el divorcio, alegando los hechos siguientes: Los dos primeros hijos, a quienes reconoce, presentan los grupos </w:t>
      </w:r>
      <w:r w:rsidR="00DB5035" w:rsidRPr="00DB5035">
        <w:rPr>
          <w:rFonts w:asciiTheme="minorHAnsi" w:hAnsiTheme="minorHAnsi" w:cstheme="minorHAnsi"/>
          <w:sz w:val="22"/>
          <w:szCs w:val="22"/>
        </w:rPr>
        <w:t>sanguíneos</w:t>
      </w:r>
      <w:r w:rsidRPr="00DB5035">
        <w:rPr>
          <w:rFonts w:asciiTheme="minorHAnsi" w:hAnsiTheme="minorHAnsi" w:cstheme="minorHAnsi"/>
          <w:sz w:val="22"/>
          <w:szCs w:val="22"/>
        </w:rPr>
        <w:t xml:space="preserve"> AB y O. Pero el tercero que no reconoce, tiene el grupo B. Queremos saber si esta </w:t>
      </w:r>
      <w:r w:rsidR="00DB5035" w:rsidRPr="00DB5035">
        <w:rPr>
          <w:rFonts w:asciiTheme="minorHAnsi" w:hAnsiTheme="minorHAnsi" w:cstheme="minorHAnsi"/>
          <w:sz w:val="22"/>
          <w:szCs w:val="22"/>
        </w:rPr>
        <w:t>información</w:t>
      </w:r>
      <w:r w:rsidRPr="00DB5035">
        <w:rPr>
          <w:rFonts w:asciiTheme="minorHAnsi" w:hAnsiTheme="minorHAnsi" w:cstheme="minorHAnsi"/>
          <w:sz w:val="22"/>
          <w:szCs w:val="22"/>
        </w:rPr>
        <w:t xml:space="preserve"> basta</w:t>
      </w:r>
      <w:r w:rsidR="002F3C44" w:rsidRPr="00DB5035">
        <w:rPr>
          <w:rFonts w:asciiTheme="minorHAnsi" w:hAnsiTheme="minorHAnsi" w:cstheme="minorHAnsi"/>
          <w:sz w:val="22"/>
          <w:szCs w:val="22"/>
        </w:rPr>
        <w:t xml:space="preserve"> </w:t>
      </w:r>
      <w:r w:rsidRPr="00DB5035">
        <w:rPr>
          <w:rFonts w:asciiTheme="minorHAnsi" w:hAnsiTheme="minorHAnsi" w:cstheme="minorHAnsi"/>
          <w:sz w:val="22"/>
          <w:szCs w:val="22"/>
        </w:rPr>
        <w:t xml:space="preserve">para decidir en su favor. </w:t>
      </w:r>
      <w:r w:rsidR="00DB5035" w:rsidRPr="00DB5035">
        <w:rPr>
          <w:rFonts w:asciiTheme="minorHAnsi" w:hAnsiTheme="minorHAnsi" w:cstheme="minorHAnsi"/>
          <w:sz w:val="22"/>
          <w:szCs w:val="22"/>
        </w:rPr>
        <w:t>Razónalo</w:t>
      </w:r>
      <w:r w:rsidRPr="00DB5035">
        <w:rPr>
          <w:rFonts w:asciiTheme="minorHAnsi" w:hAnsiTheme="minorHAnsi" w:cstheme="minorHAnsi"/>
          <w:sz w:val="22"/>
          <w:szCs w:val="22"/>
        </w:rPr>
        <w:t xml:space="preserve">. </w:t>
      </w:r>
    </w:p>
    <w:p w14:paraId="7C86FD91" w14:textId="14A70704" w:rsidR="0010353B" w:rsidRPr="00DB5035" w:rsidRDefault="0010353B"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En una </w:t>
      </w:r>
      <w:r w:rsidR="00DB5035" w:rsidRPr="00DB5035">
        <w:rPr>
          <w:rFonts w:asciiTheme="minorHAnsi" w:hAnsiTheme="minorHAnsi" w:cstheme="minorHAnsi"/>
          <w:sz w:val="22"/>
          <w:szCs w:val="22"/>
        </w:rPr>
        <w:t>clínica</w:t>
      </w:r>
      <w:r w:rsidRPr="00DB5035">
        <w:rPr>
          <w:rFonts w:asciiTheme="minorHAnsi" w:hAnsiTheme="minorHAnsi" w:cstheme="minorHAnsi"/>
          <w:sz w:val="22"/>
          <w:szCs w:val="22"/>
        </w:rPr>
        <w:t xml:space="preserve"> se mezclan por error 4 </w:t>
      </w:r>
      <w:r w:rsidR="00DB5035" w:rsidRPr="00DB5035">
        <w:rPr>
          <w:rFonts w:asciiTheme="minorHAnsi" w:hAnsiTheme="minorHAnsi" w:cstheme="minorHAnsi"/>
          <w:sz w:val="22"/>
          <w:szCs w:val="22"/>
        </w:rPr>
        <w:t>recién</w:t>
      </w:r>
      <w:r w:rsidRPr="00DB5035">
        <w:rPr>
          <w:rFonts w:asciiTheme="minorHAnsi" w:hAnsiTheme="minorHAnsi" w:cstheme="minorHAnsi"/>
          <w:sz w:val="22"/>
          <w:szCs w:val="22"/>
        </w:rPr>
        <w:t xml:space="preserve"> nacidos. Los grupos </w:t>
      </w:r>
      <w:r w:rsidR="00DB5035" w:rsidRPr="00DB5035">
        <w:rPr>
          <w:rFonts w:asciiTheme="minorHAnsi" w:hAnsiTheme="minorHAnsi" w:cstheme="minorHAnsi"/>
          <w:sz w:val="22"/>
          <w:szCs w:val="22"/>
        </w:rPr>
        <w:t>sanguíneos</w:t>
      </w:r>
      <w:r w:rsidRPr="00DB5035">
        <w:rPr>
          <w:rFonts w:asciiTheme="minorHAnsi" w:hAnsiTheme="minorHAnsi" w:cstheme="minorHAnsi"/>
          <w:sz w:val="22"/>
          <w:szCs w:val="22"/>
        </w:rPr>
        <w:t xml:space="preserve"> de estos </w:t>
      </w:r>
      <w:r w:rsidR="00DB5035" w:rsidRPr="00DB5035">
        <w:rPr>
          <w:rFonts w:asciiTheme="minorHAnsi" w:hAnsiTheme="minorHAnsi" w:cstheme="minorHAnsi"/>
          <w:sz w:val="22"/>
          <w:szCs w:val="22"/>
        </w:rPr>
        <w:t>niños</w:t>
      </w:r>
      <w:r w:rsidRPr="00DB5035">
        <w:rPr>
          <w:rFonts w:asciiTheme="minorHAnsi" w:hAnsiTheme="minorHAnsi" w:cstheme="minorHAnsi"/>
          <w:sz w:val="22"/>
          <w:szCs w:val="22"/>
        </w:rPr>
        <w:t xml:space="preserve"> son: 0, A, B, AB. Los grupos </w:t>
      </w:r>
      <w:r w:rsidR="00DB5035" w:rsidRPr="00DB5035">
        <w:rPr>
          <w:rFonts w:asciiTheme="minorHAnsi" w:hAnsiTheme="minorHAnsi" w:cstheme="minorHAnsi"/>
          <w:sz w:val="22"/>
          <w:szCs w:val="22"/>
        </w:rPr>
        <w:t>sanguíneos</w:t>
      </w:r>
      <w:r w:rsidRPr="00DB5035">
        <w:rPr>
          <w:rFonts w:asciiTheme="minorHAnsi" w:hAnsiTheme="minorHAnsi" w:cstheme="minorHAnsi"/>
          <w:sz w:val="22"/>
          <w:szCs w:val="22"/>
        </w:rPr>
        <w:t xml:space="preserve"> de las cuatro parejas de padres son : </w:t>
      </w:r>
    </w:p>
    <w:p w14:paraId="61BA9856" w14:textId="77777777" w:rsidR="0010353B" w:rsidRPr="00DB5035" w:rsidRDefault="0010353B" w:rsidP="00DB5035">
      <w:pPr>
        <w:pStyle w:val="NormalWeb"/>
        <w:ind w:left="1080"/>
        <w:jc w:val="both"/>
        <w:rPr>
          <w:rFonts w:asciiTheme="minorHAnsi" w:hAnsiTheme="minorHAnsi" w:cstheme="minorHAnsi"/>
          <w:sz w:val="22"/>
          <w:szCs w:val="22"/>
          <w:lang w:val="en-US"/>
        </w:rPr>
      </w:pPr>
      <w:r w:rsidRPr="00DB5035">
        <w:rPr>
          <w:rFonts w:asciiTheme="minorHAnsi" w:hAnsiTheme="minorHAnsi" w:cstheme="minorHAnsi"/>
          <w:sz w:val="22"/>
          <w:szCs w:val="22"/>
          <w:lang w:val="en-US"/>
        </w:rPr>
        <w:t xml:space="preserve">a) ABx0 b) Ax0 c) </w:t>
      </w:r>
      <w:proofErr w:type="spellStart"/>
      <w:r w:rsidRPr="00DB5035">
        <w:rPr>
          <w:rFonts w:asciiTheme="minorHAnsi" w:hAnsiTheme="minorHAnsi" w:cstheme="minorHAnsi"/>
          <w:sz w:val="22"/>
          <w:szCs w:val="22"/>
          <w:lang w:val="en-US"/>
        </w:rPr>
        <w:t>AxAB</w:t>
      </w:r>
      <w:proofErr w:type="spellEnd"/>
      <w:r w:rsidRPr="00DB5035">
        <w:rPr>
          <w:rFonts w:asciiTheme="minorHAnsi" w:hAnsiTheme="minorHAnsi" w:cstheme="minorHAnsi"/>
          <w:sz w:val="22"/>
          <w:szCs w:val="22"/>
          <w:lang w:val="en-US"/>
        </w:rPr>
        <w:t xml:space="preserve"> d) 0x0 </w:t>
      </w:r>
    </w:p>
    <w:p w14:paraId="4E731467" w14:textId="279CC2A5" w:rsidR="0010353B" w:rsidRPr="00DB5035" w:rsidRDefault="0010353B" w:rsidP="00DB5035">
      <w:pPr>
        <w:pStyle w:val="NormalWeb"/>
        <w:ind w:left="1080"/>
        <w:jc w:val="both"/>
        <w:rPr>
          <w:rFonts w:asciiTheme="minorHAnsi" w:hAnsiTheme="minorHAnsi" w:cstheme="minorHAnsi"/>
          <w:sz w:val="22"/>
          <w:szCs w:val="22"/>
        </w:rPr>
      </w:pPr>
      <w:r w:rsidRPr="00DB5035">
        <w:rPr>
          <w:rFonts w:asciiTheme="minorHAnsi" w:hAnsiTheme="minorHAnsi" w:cstheme="minorHAnsi"/>
          <w:sz w:val="22"/>
          <w:szCs w:val="22"/>
        </w:rPr>
        <w:t xml:space="preserve">Indicar qué </w:t>
      </w:r>
      <w:r w:rsidR="00DB5035" w:rsidRPr="00DB5035">
        <w:rPr>
          <w:rFonts w:asciiTheme="minorHAnsi" w:hAnsiTheme="minorHAnsi" w:cstheme="minorHAnsi"/>
          <w:sz w:val="22"/>
          <w:szCs w:val="22"/>
        </w:rPr>
        <w:t>niño</w:t>
      </w:r>
      <w:r w:rsidRPr="00DB5035">
        <w:rPr>
          <w:rFonts w:asciiTheme="minorHAnsi" w:hAnsiTheme="minorHAnsi" w:cstheme="minorHAnsi"/>
          <w:sz w:val="22"/>
          <w:szCs w:val="22"/>
        </w:rPr>
        <w:t xml:space="preserve"> corresponde a cada pareja </w:t>
      </w:r>
    </w:p>
    <w:p w14:paraId="3AF1509D" w14:textId="6685898C" w:rsidR="00925BFD" w:rsidRPr="00DB5035" w:rsidRDefault="00925BFD"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En un hospital se produjo un </w:t>
      </w:r>
      <w:r w:rsidR="00DB5035" w:rsidRPr="00DB5035">
        <w:rPr>
          <w:rFonts w:asciiTheme="minorHAnsi" w:hAnsiTheme="minorHAnsi" w:cstheme="minorHAnsi"/>
          <w:sz w:val="22"/>
          <w:szCs w:val="22"/>
        </w:rPr>
        <w:t>apagón</w:t>
      </w:r>
      <w:r w:rsidRPr="00DB5035">
        <w:rPr>
          <w:rFonts w:asciiTheme="minorHAnsi" w:hAnsiTheme="minorHAnsi" w:cstheme="minorHAnsi"/>
          <w:sz w:val="22"/>
          <w:szCs w:val="22"/>
        </w:rPr>
        <w:t xml:space="preserve"> de luz durante media hora debido a una fuerte tormenta en el momento en que estaban dando a luz dos </w:t>
      </w:r>
      <w:r w:rsidR="00DB5035" w:rsidRPr="00DB5035">
        <w:rPr>
          <w:rFonts w:asciiTheme="minorHAnsi" w:hAnsiTheme="minorHAnsi" w:cstheme="minorHAnsi"/>
          <w:sz w:val="22"/>
          <w:szCs w:val="22"/>
        </w:rPr>
        <w:t>señoras</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Pérez</w:t>
      </w:r>
      <w:r w:rsidRPr="00DB5035">
        <w:rPr>
          <w:rFonts w:asciiTheme="minorHAnsi" w:hAnsiTheme="minorHAnsi" w:cstheme="minorHAnsi"/>
          <w:sz w:val="22"/>
          <w:szCs w:val="22"/>
        </w:rPr>
        <w:t xml:space="preserve"> y </w:t>
      </w:r>
      <w:r w:rsidR="00DB5035" w:rsidRPr="00DB5035">
        <w:rPr>
          <w:rFonts w:asciiTheme="minorHAnsi" w:hAnsiTheme="minorHAnsi" w:cstheme="minorHAnsi"/>
          <w:sz w:val="22"/>
          <w:szCs w:val="22"/>
        </w:rPr>
        <w:t>Fernández</w:t>
      </w:r>
      <w:r w:rsidRPr="00DB5035">
        <w:rPr>
          <w:rFonts w:asciiTheme="minorHAnsi" w:hAnsiTheme="minorHAnsi" w:cstheme="minorHAnsi"/>
          <w:sz w:val="22"/>
          <w:szCs w:val="22"/>
        </w:rPr>
        <w:t xml:space="preserve">), ambas del grupo </w:t>
      </w:r>
      <w:r w:rsidR="00DB5035" w:rsidRPr="00DB5035">
        <w:rPr>
          <w:rFonts w:asciiTheme="minorHAnsi" w:hAnsiTheme="minorHAnsi" w:cstheme="minorHAnsi"/>
          <w:sz w:val="22"/>
          <w:szCs w:val="22"/>
        </w:rPr>
        <w:t>sanguíneo</w:t>
      </w:r>
      <w:r w:rsidRPr="00DB5035">
        <w:rPr>
          <w:rFonts w:asciiTheme="minorHAnsi" w:hAnsiTheme="minorHAnsi" w:cstheme="minorHAnsi"/>
          <w:sz w:val="22"/>
          <w:szCs w:val="22"/>
        </w:rPr>
        <w:t xml:space="preserve"> AB. Las dos tuvieron un </w:t>
      </w:r>
      <w:r w:rsidR="00DB5035" w:rsidRPr="00DB5035">
        <w:rPr>
          <w:rFonts w:asciiTheme="minorHAnsi" w:hAnsiTheme="minorHAnsi" w:cstheme="minorHAnsi"/>
          <w:sz w:val="22"/>
          <w:szCs w:val="22"/>
        </w:rPr>
        <w:t>niño</w:t>
      </w:r>
      <w:r w:rsidRPr="00DB5035">
        <w:rPr>
          <w:rFonts w:asciiTheme="minorHAnsi" w:hAnsiTheme="minorHAnsi" w:cstheme="minorHAnsi"/>
          <w:sz w:val="22"/>
          <w:szCs w:val="22"/>
        </w:rPr>
        <w:t xml:space="preserve">, siendo uno del grupo </w:t>
      </w:r>
      <w:r w:rsidR="00DB5035" w:rsidRPr="00DB5035">
        <w:rPr>
          <w:rFonts w:asciiTheme="minorHAnsi" w:hAnsiTheme="minorHAnsi" w:cstheme="minorHAnsi"/>
          <w:sz w:val="22"/>
          <w:szCs w:val="22"/>
        </w:rPr>
        <w:t>sanguíneo</w:t>
      </w:r>
      <w:r w:rsidRPr="00DB5035">
        <w:rPr>
          <w:rFonts w:asciiTheme="minorHAnsi" w:hAnsiTheme="minorHAnsi" w:cstheme="minorHAnsi"/>
          <w:sz w:val="22"/>
          <w:szCs w:val="22"/>
        </w:rPr>
        <w:t xml:space="preserve"> AB y el otro del grupo A. Debido al </w:t>
      </w:r>
      <w:r w:rsidR="00DB5035" w:rsidRPr="00DB5035">
        <w:rPr>
          <w:rFonts w:asciiTheme="minorHAnsi" w:hAnsiTheme="minorHAnsi" w:cstheme="minorHAnsi"/>
          <w:sz w:val="22"/>
          <w:szCs w:val="22"/>
        </w:rPr>
        <w:t>apagón</w:t>
      </w:r>
      <w:r w:rsidRPr="00DB5035">
        <w:rPr>
          <w:rFonts w:asciiTheme="minorHAnsi" w:hAnsiTheme="minorHAnsi" w:cstheme="minorHAnsi"/>
          <w:sz w:val="22"/>
          <w:szCs w:val="22"/>
        </w:rPr>
        <w:t xml:space="preserve"> se produjeron unos instantes de </w:t>
      </w:r>
      <w:r w:rsidR="00DB5035" w:rsidRPr="00DB5035">
        <w:rPr>
          <w:rFonts w:asciiTheme="minorHAnsi" w:hAnsiTheme="minorHAnsi" w:cstheme="minorHAnsi"/>
          <w:sz w:val="22"/>
          <w:szCs w:val="22"/>
        </w:rPr>
        <w:t>confusión</w:t>
      </w:r>
      <w:r w:rsidRPr="00DB5035">
        <w:rPr>
          <w:rFonts w:asciiTheme="minorHAnsi" w:hAnsiTheme="minorHAnsi" w:cstheme="minorHAnsi"/>
          <w:sz w:val="22"/>
          <w:szCs w:val="22"/>
        </w:rPr>
        <w:t xml:space="preserve"> en la maternidad de manera que no se </w:t>
      </w:r>
      <w:r w:rsidR="00DB5035" w:rsidRPr="00DB5035">
        <w:rPr>
          <w:rFonts w:asciiTheme="minorHAnsi" w:hAnsiTheme="minorHAnsi" w:cstheme="minorHAnsi"/>
          <w:sz w:val="22"/>
          <w:szCs w:val="22"/>
        </w:rPr>
        <w:t>sabía</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cuál</w:t>
      </w:r>
      <w:r w:rsidRPr="00DB5035">
        <w:rPr>
          <w:rFonts w:asciiTheme="minorHAnsi" w:hAnsiTheme="minorHAnsi" w:cstheme="minorHAnsi"/>
          <w:sz w:val="22"/>
          <w:szCs w:val="22"/>
        </w:rPr>
        <w:t xml:space="preserve"> de los </w:t>
      </w:r>
      <w:r w:rsidR="00DB5035" w:rsidRPr="00DB5035">
        <w:rPr>
          <w:rFonts w:asciiTheme="minorHAnsi" w:hAnsiTheme="minorHAnsi" w:cstheme="minorHAnsi"/>
          <w:sz w:val="22"/>
          <w:szCs w:val="22"/>
        </w:rPr>
        <w:t>niños</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pertenecía</w:t>
      </w:r>
      <w:r w:rsidRPr="00DB5035">
        <w:rPr>
          <w:rFonts w:asciiTheme="minorHAnsi" w:hAnsiTheme="minorHAnsi" w:cstheme="minorHAnsi"/>
          <w:sz w:val="22"/>
          <w:szCs w:val="22"/>
        </w:rPr>
        <w:t xml:space="preserve"> a </w:t>
      </w:r>
      <w:r w:rsidR="00DB5035" w:rsidRPr="00DB5035">
        <w:rPr>
          <w:rFonts w:asciiTheme="minorHAnsi" w:hAnsiTheme="minorHAnsi" w:cstheme="minorHAnsi"/>
          <w:sz w:val="22"/>
          <w:szCs w:val="22"/>
        </w:rPr>
        <w:t>cuál</w:t>
      </w:r>
      <w:r w:rsidRPr="00DB5035">
        <w:rPr>
          <w:rFonts w:asciiTheme="minorHAnsi" w:hAnsiTheme="minorHAnsi" w:cstheme="minorHAnsi"/>
          <w:sz w:val="22"/>
          <w:szCs w:val="22"/>
        </w:rPr>
        <w:t xml:space="preserve"> de las madres. El problema, afortunadamente, se </w:t>
      </w:r>
      <w:proofErr w:type="spellStart"/>
      <w:r w:rsidRPr="00DB5035">
        <w:rPr>
          <w:rFonts w:asciiTheme="minorHAnsi" w:hAnsiTheme="minorHAnsi" w:cstheme="minorHAnsi"/>
          <w:sz w:val="22"/>
          <w:szCs w:val="22"/>
        </w:rPr>
        <w:t>soluciono</w:t>
      </w:r>
      <w:proofErr w:type="spellEnd"/>
      <w:r w:rsidRPr="00DB5035">
        <w:rPr>
          <w:rFonts w:asciiTheme="minorHAnsi" w:hAnsiTheme="minorHAnsi" w:cstheme="minorHAnsi"/>
          <w:sz w:val="22"/>
          <w:szCs w:val="22"/>
        </w:rPr>
        <w:t xml:space="preserve">́ al conocer que el grupo </w:t>
      </w:r>
      <w:r w:rsidR="00DB5035" w:rsidRPr="00DB5035">
        <w:rPr>
          <w:rFonts w:asciiTheme="minorHAnsi" w:hAnsiTheme="minorHAnsi" w:cstheme="minorHAnsi"/>
          <w:sz w:val="22"/>
          <w:szCs w:val="22"/>
        </w:rPr>
        <w:t>sanguíneo</w:t>
      </w:r>
      <w:r w:rsidRPr="00DB5035">
        <w:rPr>
          <w:rFonts w:asciiTheme="minorHAnsi" w:hAnsiTheme="minorHAnsi" w:cstheme="minorHAnsi"/>
          <w:sz w:val="22"/>
          <w:szCs w:val="22"/>
        </w:rPr>
        <w:t xml:space="preserve"> del </w:t>
      </w:r>
      <w:r w:rsidR="00DB5035" w:rsidRPr="00DB5035">
        <w:rPr>
          <w:rFonts w:asciiTheme="minorHAnsi" w:hAnsiTheme="minorHAnsi" w:cstheme="minorHAnsi"/>
          <w:sz w:val="22"/>
          <w:szCs w:val="22"/>
        </w:rPr>
        <w:t>señor</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Pérez</w:t>
      </w:r>
      <w:r w:rsidRPr="00DB5035">
        <w:rPr>
          <w:rFonts w:asciiTheme="minorHAnsi" w:hAnsiTheme="minorHAnsi" w:cstheme="minorHAnsi"/>
          <w:sz w:val="22"/>
          <w:szCs w:val="22"/>
        </w:rPr>
        <w:t xml:space="preserve"> era O y el del </w:t>
      </w:r>
      <w:r w:rsidR="00DB5035" w:rsidRPr="00DB5035">
        <w:rPr>
          <w:rFonts w:asciiTheme="minorHAnsi" w:hAnsiTheme="minorHAnsi" w:cstheme="minorHAnsi"/>
          <w:sz w:val="22"/>
          <w:szCs w:val="22"/>
        </w:rPr>
        <w:t>señor</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Fernández</w:t>
      </w:r>
      <w:r w:rsidRPr="00DB5035">
        <w:rPr>
          <w:rFonts w:asciiTheme="minorHAnsi" w:hAnsiTheme="minorHAnsi" w:cstheme="minorHAnsi"/>
          <w:sz w:val="22"/>
          <w:szCs w:val="22"/>
        </w:rPr>
        <w:t xml:space="preserve"> A. ¿</w:t>
      </w:r>
      <w:r w:rsidR="00DB5035" w:rsidRPr="00DB5035">
        <w:rPr>
          <w:rFonts w:asciiTheme="minorHAnsi" w:hAnsiTheme="minorHAnsi" w:cstheme="minorHAnsi"/>
          <w:sz w:val="22"/>
          <w:szCs w:val="22"/>
        </w:rPr>
        <w:t>Cómo</w:t>
      </w:r>
      <w:r w:rsidRPr="00DB5035">
        <w:rPr>
          <w:rFonts w:asciiTheme="minorHAnsi" w:hAnsiTheme="minorHAnsi" w:cstheme="minorHAnsi"/>
          <w:sz w:val="22"/>
          <w:szCs w:val="22"/>
        </w:rPr>
        <w:t xml:space="preserve"> se </w:t>
      </w:r>
      <w:proofErr w:type="spellStart"/>
      <w:r w:rsidRPr="00DB5035">
        <w:rPr>
          <w:rFonts w:asciiTheme="minorHAnsi" w:hAnsiTheme="minorHAnsi" w:cstheme="minorHAnsi"/>
          <w:sz w:val="22"/>
          <w:szCs w:val="22"/>
        </w:rPr>
        <w:t>soluciono</w:t>
      </w:r>
      <w:proofErr w:type="spellEnd"/>
      <w:r w:rsidRPr="00DB5035">
        <w:rPr>
          <w:rFonts w:asciiTheme="minorHAnsi" w:hAnsiTheme="minorHAnsi" w:cstheme="minorHAnsi"/>
          <w:sz w:val="22"/>
          <w:szCs w:val="22"/>
        </w:rPr>
        <w:t xml:space="preserve">́ el problema? </w:t>
      </w:r>
    </w:p>
    <w:p w14:paraId="7254445B" w14:textId="4A2C45FF" w:rsidR="001C612B" w:rsidRPr="00DB5035" w:rsidRDefault="001C612B"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Se cruzan dos plantas de flores color naranja y se obtiene una descendencia formada por 30 plantas de flores rojas, 60 de flores naranja y 30 de flores amarillas. ¿Qué descendencia se </w:t>
      </w:r>
      <w:r w:rsidR="00DB5035" w:rsidRPr="00DB5035">
        <w:rPr>
          <w:rFonts w:asciiTheme="minorHAnsi" w:hAnsiTheme="minorHAnsi" w:cstheme="minorHAnsi"/>
          <w:sz w:val="22"/>
          <w:szCs w:val="22"/>
        </w:rPr>
        <w:t>obtendrá</w:t>
      </w:r>
      <w:r w:rsidRPr="00DB5035">
        <w:rPr>
          <w:rFonts w:asciiTheme="minorHAnsi" w:hAnsiTheme="minorHAnsi" w:cstheme="minorHAnsi"/>
          <w:sz w:val="22"/>
          <w:szCs w:val="22"/>
        </w:rPr>
        <w:t xml:space="preserve">́ al cruzar las plantas de flores naranjas obtenidas, con las rojas y con las amarillas </w:t>
      </w:r>
      <w:r w:rsidR="00DB5035" w:rsidRPr="00DB5035">
        <w:rPr>
          <w:rFonts w:asciiTheme="minorHAnsi" w:hAnsiTheme="minorHAnsi" w:cstheme="minorHAnsi"/>
          <w:sz w:val="22"/>
          <w:szCs w:val="22"/>
        </w:rPr>
        <w:t>también</w:t>
      </w:r>
      <w:r w:rsidRPr="00DB5035">
        <w:rPr>
          <w:rFonts w:asciiTheme="minorHAnsi" w:hAnsiTheme="minorHAnsi" w:cstheme="minorHAnsi"/>
          <w:sz w:val="22"/>
          <w:szCs w:val="22"/>
        </w:rPr>
        <w:t xml:space="preserve"> obtenidas? Razonar los tres cruzamientos. </w:t>
      </w:r>
    </w:p>
    <w:p w14:paraId="2C341F84" w14:textId="326782FB" w:rsidR="001C612B" w:rsidRPr="00DB5035" w:rsidRDefault="001C612B"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w:t>
      </w:r>
      <w:r w:rsidR="00DB5035" w:rsidRPr="00DB5035">
        <w:rPr>
          <w:rFonts w:asciiTheme="minorHAnsi" w:hAnsiTheme="minorHAnsi" w:cstheme="minorHAnsi"/>
          <w:sz w:val="22"/>
          <w:szCs w:val="22"/>
        </w:rPr>
        <w:t>Cómo</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podrán</w:t>
      </w:r>
      <w:r w:rsidRPr="00DB5035">
        <w:rPr>
          <w:rFonts w:asciiTheme="minorHAnsi" w:hAnsiTheme="minorHAnsi" w:cstheme="minorHAnsi"/>
          <w:sz w:val="22"/>
          <w:szCs w:val="22"/>
        </w:rPr>
        <w:t xml:space="preserve"> ser los hijos de un hombre de grupo A, cuya madre era del grupo O, y de una mujer de grupo B, cuyo padre era del grupo O? Haz un esquema del cruzamiento. </w:t>
      </w:r>
    </w:p>
    <w:p w14:paraId="4ADE1DEE" w14:textId="5A5CC5E2" w:rsidR="00D3585A" w:rsidRPr="00DB5035" w:rsidRDefault="00D3585A"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En las gallinas de raza andaluza, la </w:t>
      </w:r>
      <w:r w:rsidR="00DB5035" w:rsidRPr="00DB5035">
        <w:rPr>
          <w:rFonts w:asciiTheme="minorHAnsi" w:hAnsiTheme="minorHAnsi" w:cstheme="minorHAnsi"/>
          <w:sz w:val="22"/>
          <w:szCs w:val="22"/>
        </w:rPr>
        <w:t>combinación</w:t>
      </w:r>
      <w:r w:rsidRPr="00DB5035">
        <w:rPr>
          <w:rFonts w:asciiTheme="minorHAnsi" w:hAnsiTheme="minorHAnsi" w:cstheme="minorHAnsi"/>
          <w:sz w:val="22"/>
          <w:szCs w:val="22"/>
        </w:rPr>
        <w:t xml:space="preserve"> </w:t>
      </w:r>
      <w:r w:rsidR="00DB5035" w:rsidRPr="00DB5035">
        <w:rPr>
          <w:rFonts w:asciiTheme="minorHAnsi" w:hAnsiTheme="minorHAnsi" w:cstheme="minorHAnsi"/>
          <w:sz w:val="22"/>
          <w:szCs w:val="22"/>
        </w:rPr>
        <w:t>heterocigótica</w:t>
      </w:r>
      <w:r w:rsidRPr="00DB5035">
        <w:rPr>
          <w:rFonts w:asciiTheme="minorHAnsi" w:hAnsiTheme="minorHAnsi" w:cstheme="minorHAnsi"/>
          <w:sz w:val="22"/>
          <w:szCs w:val="22"/>
        </w:rPr>
        <w:t xml:space="preserve"> de los alelos que determina el plumaje negro y el plumaje blanco da lugar a plumaje azul. ¿Qué descendencia </w:t>
      </w:r>
      <w:r w:rsidR="00DB5035" w:rsidRPr="00DB5035">
        <w:rPr>
          <w:rFonts w:asciiTheme="minorHAnsi" w:hAnsiTheme="minorHAnsi" w:cstheme="minorHAnsi"/>
          <w:sz w:val="22"/>
          <w:szCs w:val="22"/>
        </w:rPr>
        <w:t>tendrá</w:t>
      </w:r>
      <w:r w:rsidRPr="00DB5035">
        <w:rPr>
          <w:rFonts w:asciiTheme="minorHAnsi" w:hAnsiTheme="minorHAnsi" w:cstheme="minorHAnsi"/>
          <w:sz w:val="22"/>
          <w:szCs w:val="22"/>
        </w:rPr>
        <w:t xml:space="preserve">́ una gallina de plumaje azul, y en qué proporciones, si se cruza con aves de los siguientes colores de plumaje: a) Negro, b) Azul, y c) Blanco. </w:t>
      </w:r>
    </w:p>
    <w:p w14:paraId="46A32226" w14:textId="166161AC" w:rsidR="00DB5035" w:rsidRPr="00DB5035" w:rsidRDefault="00DB5035" w:rsidP="00DB5035">
      <w:pPr>
        <w:pStyle w:val="NormalWeb"/>
        <w:numPr>
          <w:ilvl w:val="0"/>
          <w:numId w:val="9"/>
        </w:numPr>
        <w:jc w:val="both"/>
        <w:rPr>
          <w:rFonts w:asciiTheme="minorHAnsi" w:hAnsiTheme="minorHAnsi" w:cstheme="minorHAnsi"/>
          <w:sz w:val="22"/>
          <w:szCs w:val="22"/>
        </w:rPr>
      </w:pPr>
      <w:r w:rsidRPr="00DB5035">
        <w:rPr>
          <w:rFonts w:asciiTheme="minorHAnsi" w:hAnsiTheme="minorHAnsi" w:cstheme="minorHAnsi"/>
          <w:sz w:val="22"/>
          <w:szCs w:val="22"/>
        </w:rPr>
        <w:t xml:space="preserve">Se presentó ante los tribunales de justicia el siguiente caso: una familia x reclama que cierto bebé Y, que les dieron en la maternidad, no les pertenece y que, en cambio, </w:t>
      </w:r>
      <w:proofErr w:type="spellStart"/>
      <w:r w:rsidRPr="00DB5035">
        <w:rPr>
          <w:rFonts w:asciiTheme="minorHAnsi" w:hAnsiTheme="minorHAnsi" w:cstheme="minorHAnsi"/>
          <w:sz w:val="22"/>
          <w:szCs w:val="22"/>
        </w:rPr>
        <w:t>el</w:t>
      </w:r>
      <w:proofErr w:type="spellEnd"/>
      <w:r w:rsidRPr="00DB5035">
        <w:rPr>
          <w:rFonts w:asciiTheme="minorHAnsi" w:hAnsiTheme="minorHAnsi" w:cstheme="minorHAnsi"/>
          <w:sz w:val="22"/>
          <w:szCs w:val="22"/>
        </w:rPr>
        <w:t xml:space="preserve"> bebé Z, que tiene la familia W, es el suyo. La familia W niega este hecho, y el tribunal ordena el examen de los grupos </w:t>
      </w:r>
      <w:r w:rsidRPr="00DB5035">
        <w:rPr>
          <w:rFonts w:asciiTheme="minorHAnsi" w:hAnsiTheme="minorHAnsi" w:cstheme="minorHAnsi"/>
          <w:sz w:val="22"/>
          <w:szCs w:val="22"/>
        </w:rPr>
        <w:t>sanguíneos</w:t>
      </w:r>
      <w:r w:rsidRPr="00DB5035">
        <w:rPr>
          <w:rFonts w:asciiTheme="minorHAnsi" w:hAnsiTheme="minorHAnsi" w:cstheme="minorHAnsi"/>
          <w:sz w:val="22"/>
          <w:szCs w:val="22"/>
        </w:rPr>
        <w:t xml:space="preserve"> de los bebes y de los padres, con los siguientes resultados: </w:t>
      </w:r>
    </w:p>
    <w:p w14:paraId="7B61E57E" w14:textId="77777777" w:rsidR="00DB5035" w:rsidRPr="00DB5035" w:rsidRDefault="00DB5035" w:rsidP="00DB5035">
      <w:pPr>
        <w:pStyle w:val="NormalWeb"/>
        <w:ind w:left="1080"/>
        <w:jc w:val="both"/>
        <w:rPr>
          <w:rFonts w:asciiTheme="minorHAnsi" w:hAnsiTheme="minorHAnsi" w:cstheme="minorHAnsi"/>
          <w:sz w:val="22"/>
          <w:szCs w:val="22"/>
        </w:rPr>
      </w:pPr>
      <w:r w:rsidRPr="00DB5035">
        <w:rPr>
          <w:rFonts w:asciiTheme="minorHAnsi" w:hAnsiTheme="minorHAnsi" w:cstheme="minorHAnsi"/>
          <w:sz w:val="22"/>
          <w:szCs w:val="22"/>
        </w:rPr>
        <w:t xml:space="preserve">Madre Padre Bebé </w:t>
      </w:r>
    </w:p>
    <w:p w14:paraId="75ADFCDE" w14:textId="77777777" w:rsidR="00DB5035" w:rsidRPr="00DB5035" w:rsidRDefault="00DB5035" w:rsidP="00DB5035">
      <w:pPr>
        <w:pStyle w:val="NormalWeb"/>
        <w:ind w:left="1080"/>
        <w:jc w:val="both"/>
        <w:rPr>
          <w:rFonts w:asciiTheme="minorHAnsi" w:hAnsiTheme="minorHAnsi" w:cstheme="minorHAnsi"/>
          <w:sz w:val="22"/>
          <w:szCs w:val="22"/>
        </w:rPr>
      </w:pPr>
      <w:r w:rsidRPr="00DB5035">
        <w:rPr>
          <w:rFonts w:asciiTheme="minorHAnsi" w:hAnsiTheme="minorHAnsi" w:cstheme="minorHAnsi"/>
          <w:sz w:val="22"/>
          <w:szCs w:val="22"/>
        </w:rPr>
        <w:t xml:space="preserve">Familia X/Y AB O A Familia W/Z A O </w:t>
      </w:r>
      <w:proofErr w:type="spellStart"/>
      <w:r w:rsidRPr="00DB5035">
        <w:rPr>
          <w:rFonts w:asciiTheme="minorHAnsi" w:hAnsiTheme="minorHAnsi" w:cstheme="minorHAnsi"/>
          <w:sz w:val="22"/>
          <w:szCs w:val="22"/>
        </w:rPr>
        <w:t>O</w:t>
      </w:r>
      <w:proofErr w:type="spellEnd"/>
      <w:r w:rsidRPr="00DB5035">
        <w:rPr>
          <w:rFonts w:asciiTheme="minorHAnsi" w:hAnsiTheme="minorHAnsi" w:cstheme="minorHAnsi"/>
          <w:sz w:val="22"/>
          <w:szCs w:val="22"/>
        </w:rPr>
        <w:t xml:space="preserve"> </w:t>
      </w:r>
    </w:p>
    <w:p w14:paraId="2ECAD8A5" w14:textId="1C598134" w:rsidR="00DB5035" w:rsidRPr="00DB5035" w:rsidRDefault="00DB5035" w:rsidP="00DB5035">
      <w:pPr>
        <w:pStyle w:val="NormalWeb"/>
        <w:ind w:left="1080"/>
        <w:jc w:val="both"/>
        <w:rPr>
          <w:rFonts w:asciiTheme="minorHAnsi" w:hAnsiTheme="minorHAnsi" w:cstheme="minorHAnsi"/>
          <w:sz w:val="22"/>
          <w:szCs w:val="22"/>
        </w:rPr>
      </w:pPr>
      <w:r w:rsidRPr="00DB5035">
        <w:rPr>
          <w:rFonts w:asciiTheme="minorHAnsi" w:hAnsiTheme="minorHAnsi" w:cstheme="minorHAnsi"/>
          <w:sz w:val="22"/>
          <w:szCs w:val="22"/>
        </w:rPr>
        <w:t xml:space="preserve">¿Qué familia tiene </w:t>
      </w:r>
      <w:r w:rsidRPr="00DB5035">
        <w:rPr>
          <w:rFonts w:asciiTheme="minorHAnsi" w:hAnsiTheme="minorHAnsi" w:cstheme="minorHAnsi"/>
          <w:sz w:val="22"/>
          <w:szCs w:val="22"/>
        </w:rPr>
        <w:t>razón</w:t>
      </w:r>
      <w:r w:rsidRPr="00DB5035">
        <w:rPr>
          <w:rFonts w:asciiTheme="minorHAnsi" w:hAnsiTheme="minorHAnsi" w:cstheme="minorHAnsi"/>
          <w:sz w:val="22"/>
          <w:szCs w:val="22"/>
        </w:rPr>
        <w:t xml:space="preserve">? </w:t>
      </w:r>
    </w:p>
    <w:p w14:paraId="3D83D017" w14:textId="77777777" w:rsidR="009248F0" w:rsidRPr="009248F0" w:rsidRDefault="009248F0" w:rsidP="00DB5035">
      <w:pPr>
        <w:pStyle w:val="NormalWeb"/>
        <w:ind w:left="1080"/>
        <w:rPr>
          <w:rFonts w:ascii="Arial" w:hAnsi="Arial" w:cs="Arial"/>
        </w:rPr>
      </w:pPr>
    </w:p>
    <w:p w14:paraId="39C4F3B6" w14:textId="77777777" w:rsidR="003C71DB" w:rsidRDefault="003C71DB" w:rsidP="003C71DB">
      <w:pPr>
        <w:pStyle w:val="Prrafodelista"/>
        <w:spacing w:after="0"/>
        <w:jc w:val="both"/>
      </w:pPr>
    </w:p>
    <w:sectPr w:rsidR="003C71DB" w:rsidSect="009644D8">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275E"/>
    <w:multiLevelType w:val="multilevel"/>
    <w:tmpl w:val="139A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76016"/>
    <w:multiLevelType w:val="multilevel"/>
    <w:tmpl w:val="033A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E7D79"/>
    <w:multiLevelType w:val="hybridMultilevel"/>
    <w:tmpl w:val="B4CC756E"/>
    <w:lvl w:ilvl="0" w:tplc="00CA91E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FA968D8"/>
    <w:multiLevelType w:val="hybridMultilevel"/>
    <w:tmpl w:val="134A79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7D036A"/>
    <w:multiLevelType w:val="hybridMultilevel"/>
    <w:tmpl w:val="E64A4F74"/>
    <w:lvl w:ilvl="0" w:tplc="F7ECD6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8685CBA"/>
    <w:multiLevelType w:val="hybridMultilevel"/>
    <w:tmpl w:val="CE5425A0"/>
    <w:lvl w:ilvl="0" w:tplc="A6EAF2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1832E2"/>
    <w:multiLevelType w:val="hybridMultilevel"/>
    <w:tmpl w:val="A3068E6E"/>
    <w:lvl w:ilvl="0" w:tplc="E9027B60">
      <w:start w:val="12"/>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81C3791"/>
    <w:multiLevelType w:val="multilevel"/>
    <w:tmpl w:val="DD18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E0B7C"/>
    <w:multiLevelType w:val="multilevel"/>
    <w:tmpl w:val="8E5E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30491"/>
    <w:multiLevelType w:val="hybridMultilevel"/>
    <w:tmpl w:val="134A7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88987069">
    <w:abstractNumId w:val="3"/>
  </w:num>
  <w:num w:numId="2" w16cid:durableId="219171761">
    <w:abstractNumId w:val="4"/>
  </w:num>
  <w:num w:numId="3" w16cid:durableId="1796019383">
    <w:abstractNumId w:val="2"/>
  </w:num>
  <w:num w:numId="4" w16cid:durableId="1655794300">
    <w:abstractNumId w:val="9"/>
  </w:num>
  <w:num w:numId="5" w16cid:durableId="2111244187">
    <w:abstractNumId w:val="0"/>
  </w:num>
  <w:num w:numId="6" w16cid:durableId="1102263583">
    <w:abstractNumId w:val="7"/>
  </w:num>
  <w:num w:numId="7" w16cid:durableId="2093623493">
    <w:abstractNumId w:val="5"/>
  </w:num>
  <w:num w:numId="8" w16cid:durableId="786898935">
    <w:abstractNumId w:val="8"/>
  </w:num>
  <w:num w:numId="9" w16cid:durableId="383676556">
    <w:abstractNumId w:val="6"/>
  </w:num>
  <w:num w:numId="10" w16cid:durableId="74109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C6"/>
    <w:rsid w:val="000D3522"/>
    <w:rsid w:val="0010353B"/>
    <w:rsid w:val="001C612B"/>
    <w:rsid w:val="002973C6"/>
    <w:rsid w:val="002F3C44"/>
    <w:rsid w:val="003076DB"/>
    <w:rsid w:val="003C71DB"/>
    <w:rsid w:val="004E780D"/>
    <w:rsid w:val="00511315"/>
    <w:rsid w:val="005A36A4"/>
    <w:rsid w:val="006D438E"/>
    <w:rsid w:val="00735E3A"/>
    <w:rsid w:val="00761497"/>
    <w:rsid w:val="00894613"/>
    <w:rsid w:val="009248F0"/>
    <w:rsid w:val="00925BFD"/>
    <w:rsid w:val="009644D8"/>
    <w:rsid w:val="009B32FB"/>
    <w:rsid w:val="00B202F3"/>
    <w:rsid w:val="00CF4888"/>
    <w:rsid w:val="00D25C16"/>
    <w:rsid w:val="00D3585A"/>
    <w:rsid w:val="00DB5035"/>
    <w:rsid w:val="00E03700"/>
    <w:rsid w:val="00E24428"/>
    <w:rsid w:val="00F608EE"/>
    <w:rsid w:val="19987C33"/>
    <w:rsid w:val="29C38F1B"/>
    <w:rsid w:val="499C9EC6"/>
    <w:rsid w:val="55DDFFDC"/>
    <w:rsid w:val="5B5774C3"/>
    <w:rsid w:val="6CB64E1D"/>
    <w:rsid w:val="710A4F92"/>
    <w:rsid w:val="75392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4256"/>
  <w15:chartTrackingRefBased/>
  <w15:docId w15:val="{810EBA90-06BF-4231-AF06-F0BAABED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3C6"/>
    <w:pPr>
      <w:ind w:left="720"/>
      <w:contextualSpacing/>
    </w:pPr>
  </w:style>
  <w:style w:type="paragraph" w:styleId="NormalWeb">
    <w:name w:val="Normal (Web)"/>
    <w:basedOn w:val="Normal"/>
    <w:uiPriority w:val="99"/>
    <w:semiHidden/>
    <w:unhideWhenUsed/>
    <w:rsid w:val="004E78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9069">
      <w:bodyDiv w:val="1"/>
      <w:marLeft w:val="0"/>
      <w:marRight w:val="0"/>
      <w:marTop w:val="0"/>
      <w:marBottom w:val="0"/>
      <w:divBdr>
        <w:top w:val="none" w:sz="0" w:space="0" w:color="auto"/>
        <w:left w:val="none" w:sz="0" w:space="0" w:color="auto"/>
        <w:bottom w:val="none" w:sz="0" w:space="0" w:color="auto"/>
        <w:right w:val="none" w:sz="0" w:space="0" w:color="auto"/>
      </w:divBdr>
      <w:divsChild>
        <w:div w:id="968709860">
          <w:marLeft w:val="0"/>
          <w:marRight w:val="0"/>
          <w:marTop w:val="0"/>
          <w:marBottom w:val="0"/>
          <w:divBdr>
            <w:top w:val="none" w:sz="0" w:space="0" w:color="auto"/>
            <w:left w:val="none" w:sz="0" w:space="0" w:color="auto"/>
            <w:bottom w:val="none" w:sz="0" w:space="0" w:color="auto"/>
            <w:right w:val="none" w:sz="0" w:space="0" w:color="auto"/>
          </w:divBdr>
          <w:divsChild>
            <w:div w:id="257325119">
              <w:marLeft w:val="0"/>
              <w:marRight w:val="0"/>
              <w:marTop w:val="0"/>
              <w:marBottom w:val="0"/>
              <w:divBdr>
                <w:top w:val="none" w:sz="0" w:space="0" w:color="auto"/>
                <w:left w:val="none" w:sz="0" w:space="0" w:color="auto"/>
                <w:bottom w:val="none" w:sz="0" w:space="0" w:color="auto"/>
                <w:right w:val="none" w:sz="0" w:space="0" w:color="auto"/>
              </w:divBdr>
              <w:divsChild>
                <w:div w:id="11282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6364">
      <w:bodyDiv w:val="1"/>
      <w:marLeft w:val="0"/>
      <w:marRight w:val="0"/>
      <w:marTop w:val="0"/>
      <w:marBottom w:val="0"/>
      <w:divBdr>
        <w:top w:val="none" w:sz="0" w:space="0" w:color="auto"/>
        <w:left w:val="none" w:sz="0" w:space="0" w:color="auto"/>
        <w:bottom w:val="none" w:sz="0" w:space="0" w:color="auto"/>
        <w:right w:val="none" w:sz="0" w:space="0" w:color="auto"/>
      </w:divBdr>
      <w:divsChild>
        <w:div w:id="247810460">
          <w:marLeft w:val="0"/>
          <w:marRight w:val="0"/>
          <w:marTop w:val="0"/>
          <w:marBottom w:val="0"/>
          <w:divBdr>
            <w:top w:val="none" w:sz="0" w:space="0" w:color="auto"/>
            <w:left w:val="none" w:sz="0" w:space="0" w:color="auto"/>
            <w:bottom w:val="none" w:sz="0" w:space="0" w:color="auto"/>
            <w:right w:val="none" w:sz="0" w:space="0" w:color="auto"/>
          </w:divBdr>
          <w:divsChild>
            <w:div w:id="535042467">
              <w:marLeft w:val="0"/>
              <w:marRight w:val="0"/>
              <w:marTop w:val="0"/>
              <w:marBottom w:val="0"/>
              <w:divBdr>
                <w:top w:val="none" w:sz="0" w:space="0" w:color="auto"/>
                <w:left w:val="none" w:sz="0" w:space="0" w:color="auto"/>
                <w:bottom w:val="none" w:sz="0" w:space="0" w:color="auto"/>
                <w:right w:val="none" w:sz="0" w:space="0" w:color="auto"/>
              </w:divBdr>
              <w:divsChild>
                <w:div w:id="658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3445">
      <w:bodyDiv w:val="1"/>
      <w:marLeft w:val="0"/>
      <w:marRight w:val="0"/>
      <w:marTop w:val="0"/>
      <w:marBottom w:val="0"/>
      <w:divBdr>
        <w:top w:val="none" w:sz="0" w:space="0" w:color="auto"/>
        <w:left w:val="none" w:sz="0" w:space="0" w:color="auto"/>
        <w:bottom w:val="none" w:sz="0" w:space="0" w:color="auto"/>
        <w:right w:val="none" w:sz="0" w:space="0" w:color="auto"/>
      </w:divBdr>
      <w:divsChild>
        <w:div w:id="1922372543">
          <w:marLeft w:val="0"/>
          <w:marRight w:val="0"/>
          <w:marTop w:val="0"/>
          <w:marBottom w:val="0"/>
          <w:divBdr>
            <w:top w:val="none" w:sz="0" w:space="0" w:color="auto"/>
            <w:left w:val="none" w:sz="0" w:space="0" w:color="auto"/>
            <w:bottom w:val="none" w:sz="0" w:space="0" w:color="auto"/>
            <w:right w:val="none" w:sz="0" w:space="0" w:color="auto"/>
          </w:divBdr>
          <w:divsChild>
            <w:div w:id="1345326744">
              <w:marLeft w:val="0"/>
              <w:marRight w:val="0"/>
              <w:marTop w:val="0"/>
              <w:marBottom w:val="0"/>
              <w:divBdr>
                <w:top w:val="none" w:sz="0" w:space="0" w:color="auto"/>
                <w:left w:val="none" w:sz="0" w:space="0" w:color="auto"/>
                <w:bottom w:val="none" w:sz="0" w:space="0" w:color="auto"/>
                <w:right w:val="none" w:sz="0" w:space="0" w:color="auto"/>
              </w:divBdr>
              <w:divsChild>
                <w:div w:id="89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4986">
      <w:bodyDiv w:val="1"/>
      <w:marLeft w:val="0"/>
      <w:marRight w:val="0"/>
      <w:marTop w:val="0"/>
      <w:marBottom w:val="0"/>
      <w:divBdr>
        <w:top w:val="none" w:sz="0" w:space="0" w:color="auto"/>
        <w:left w:val="none" w:sz="0" w:space="0" w:color="auto"/>
        <w:bottom w:val="none" w:sz="0" w:space="0" w:color="auto"/>
        <w:right w:val="none" w:sz="0" w:space="0" w:color="auto"/>
      </w:divBdr>
      <w:divsChild>
        <w:div w:id="1690258748">
          <w:marLeft w:val="0"/>
          <w:marRight w:val="0"/>
          <w:marTop w:val="0"/>
          <w:marBottom w:val="0"/>
          <w:divBdr>
            <w:top w:val="none" w:sz="0" w:space="0" w:color="auto"/>
            <w:left w:val="none" w:sz="0" w:space="0" w:color="auto"/>
            <w:bottom w:val="none" w:sz="0" w:space="0" w:color="auto"/>
            <w:right w:val="none" w:sz="0" w:space="0" w:color="auto"/>
          </w:divBdr>
          <w:divsChild>
            <w:div w:id="351146932">
              <w:marLeft w:val="0"/>
              <w:marRight w:val="0"/>
              <w:marTop w:val="0"/>
              <w:marBottom w:val="0"/>
              <w:divBdr>
                <w:top w:val="none" w:sz="0" w:space="0" w:color="auto"/>
                <w:left w:val="none" w:sz="0" w:space="0" w:color="auto"/>
                <w:bottom w:val="none" w:sz="0" w:space="0" w:color="auto"/>
                <w:right w:val="none" w:sz="0" w:space="0" w:color="auto"/>
              </w:divBdr>
              <w:divsChild>
                <w:div w:id="18156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4888">
      <w:bodyDiv w:val="1"/>
      <w:marLeft w:val="0"/>
      <w:marRight w:val="0"/>
      <w:marTop w:val="0"/>
      <w:marBottom w:val="0"/>
      <w:divBdr>
        <w:top w:val="none" w:sz="0" w:space="0" w:color="auto"/>
        <w:left w:val="none" w:sz="0" w:space="0" w:color="auto"/>
        <w:bottom w:val="none" w:sz="0" w:space="0" w:color="auto"/>
        <w:right w:val="none" w:sz="0" w:space="0" w:color="auto"/>
      </w:divBdr>
      <w:divsChild>
        <w:div w:id="385103543">
          <w:marLeft w:val="0"/>
          <w:marRight w:val="0"/>
          <w:marTop w:val="0"/>
          <w:marBottom w:val="0"/>
          <w:divBdr>
            <w:top w:val="none" w:sz="0" w:space="0" w:color="auto"/>
            <w:left w:val="none" w:sz="0" w:space="0" w:color="auto"/>
            <w:bottom w:val="none" w:sz="0" w:space="0" w:color="auto"/>
            <w:right w:val="none" w:sz="0" w:space="0" w:color="auto"/>
          </w:divBdr>
          <w:divsChild>
            <w:div w:id="497385024">
              <w:marLeft w:val="0"/>
              <w:marRight w:val="0"/>
              <w:marTop w:val="0"/>
              <w:marBottom w:val="0"/>
              <w:divBdr>
                <w:top w:val="none" w:sz="0" w:space="0" w:color="auto"/>
                <w:left w:val="none" w:sz="0" w:space="0" w:color="auto"/>
                <w:bottom w:val="none" w:sz="0" w:space="0" w:color="auto"/>
                <w:right w:val="none" w:sz="0" w:space="0" w:color="auto"/>
              </w:divBdr>
              <w:divsChild>
                <w:div w:id="12706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4419">
      <w:bodyDiv w:val="1"/>
      <w:marLeft w:val="0"/>
      <w:marRight w:val="0"/>
      <w:marTop w:val="0"/>
      <w:marBottom w:val="0"/>
      <w:divBdr>
        <w:top w:val="none" w:sz="0" w:space="0" w:color="auto"/>
        <w:left w:val="none" w:sz="0" w:space="0" w:color="auto"/>
        <w:bottom w:val="none" w:sz="0" w:space="0" w:color="auto"/>
        <w:right w:val="none" w:sz="0" w:space="0" w:color="auto"/>
      </w:divBdr>
      <w:divsChild>
        <w:div w:id="462425160">
          <w:marLeft w:val="0"/>
          <w:marRight w:val="0"/>
          <w:marTop w:val="0"/>
          <w:marBottom w:val="0"/>
          <w:divBdr>
            <w:top w:val="none" w:sz="0" w:space="0" w:color="auto"/>
            <w:left w:val="none" w:sz="0" w:space="0" w:color="auto"/>
            <w:bottom w:val="none" w:sz="0" w:space="0" w:color="auto"/>
            <w:right w:val="none" w:sz="0" w:space="0" w:color="auto"/>
          </w:divBdr>
          <w:divsChild>
            <w:div w:id="77946710">
              <w:marLeft w:val="0"/>
              <w:marRight w:val="0"/>
              <w:marTop w:val="0"/>
              <w:marBottom w:val="0"/>
              <w:divBdr>
                <w:top w:val="none" w:sz="0" w:space="0" w:color="auto"/>
                <w:left w:val="none" w:sz="0" w:space="0" w:color="auto"/>
                <w:bottom w:val="none" w:sz="0" w:space="0" w:color="auto"/>
                <w:right w:val="none" w:sz="0" w:space="0" w:color="auto"/>
              </w:divBdr>
              <w:divsChild>
                <w:div w:id="20247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1087">
      <w:bodyDiv w:val="1"/>
      <w:marLeft w:val="0"/>
      <w:marRight w:val="0"/>
      <w:marTop w:val="0"/>
      <w:marBottom w:val="0"/>
      <w:divBdr>
        <w:top w:val="none" w:sz="0" w:space="0" w:color="auto"/>
        <w:left w:val="none" w:sz="0" w:space="0" w:color="auto"/>
        <w:bottom w:val="none" w:sz="0" w:space="0" w:color="auto"/>
        <w:right w:val="none" w:sz="0" w:space="0" w:color="auto"/>
      </w:divBdr>
      <w:divsChild>
        <w:div w:id="1333410678">
          <w:marLeft w:val="0"/>
          <w:marRight w:val="0"/>
          <w:marTop w:val="0"/>
          <w:marBottom w:val="0"/>
          <w:divBdr>
            <w:top w:val="none" w:sz="0" w:space="0" w:color="auto"/>
            <w:left w:val="none" w:sz="0" w:space="0" w:color="auto"/>
            <w:bottom w:val="none" w:sz="0" w:space="0" w:color="auto"/>
            <w:right w:val="none" w:sz="0" w:space="0" w:color="auto"/>
          </w:divBdr>
          <w:divsChild>
            <w:div w:id="1712459712">
              <w:marLeft w:val="0"/>
              <w:marRight w:val="0"/>
              <w:marTop w:val="0"/>
              <w:marBottom w:val="0"/>
              <w:divBdr>
                <w:top w:val="none" w:sz="0" w:space="0" w:color="auto"/>
                <w:left w:val="none" w:sz="0" w:space="0" w:color="auto"/>
                <w:bottom w:val="none" w:sz="0" w:space="0" w:color="auto"/>
                <w:right w:val="none" w:sz="0" w:space="0" w:color="auto"/>
              </w:divBdr>
              <w:divsChild>
                <w:div w:id="12749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0997">
      <w:bodyDiv w:val="1"/>
      <w:marLeft w:val="0"/>
      <w:marRight w:val="0"/>
      <w:marTop w:val="0"/>
      <w:marBottom w:val="0"/>
      <w:divBdr>
        <w:top w:val="none" w:sz="0" w:space="0" w:color="auto"/>
        <w:left w:val="none" w:sz="0" w:space="0" w:color="auto"/>
        <w:bottom w:val="none" w:sz="0" w:space="0" w:color="auto"/>
        <w:right w:val="none" w:sz="0" w:space="0" w:color="auto"/>
      </w:divBdr>
      <w:divsChild>
        <w:div w:id="2091460529">
          <w:marLeft w:val="0"/>
          <w:marRight w:val="0"/>
          <w:marTop w:val="0"/>
          <w:marBottom w:val="0"/>
          <w:divBdr>
            <w:top w:val="none" w:sz="0" w:space="0" w:color="auto"/>
            <w:left w:val="none" w:sz="0" w:space="0" w:color="auto"/>
            <w:bottom w:val="none" w:sz="0" w:space="0" w:color="auto"/>
            <w:right w:val="none" w:sz="0" w:space="0" w:color="auto"/>
          </w:divBdr>
          <w:divsChild>
            <w:div w:id="994994066">
              <w:marLeft w:val="0"/>
              <w:marRight w:val="0"/>
              <w:marTop w:val="0"/>
              <w:marBottom w:val="0"/>
              <w:divBdr>
                <w:top w:val="none" w:sz="0" w:space="0" w:color="auto"/>
                <w:left w:val="none" w:sz="0" w:space="0" w:color="auto"/>
                <w:bottom w:val="none" w:sz="0" w:space="0" w:color="auto"/>
                <w:right w:val="none" w:sz="0" w:space="0" w:color="auto"/>
              </w:divBdr>
              <w:divsChild>
                <w:div w:id="20788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71471">
      <w:bodyDiv w:val="1"/>
      <w:marLeft w:val="0"/>
      <w:marRight w:val="0"/>
      <w:marTop w:val="0"/>
      <w:marBottom w:val="0"/>
      <w:divBdr>
        <w:top w:val="none" w:sz="0" w:space="0" w:color="auto"/>
        <w:left w:val="none" w:sz="0" w:space="0" w:color="auto"/>
        <w:bottom w:val="none" w:sz="0" w:space="0" w:color="auto"/>
        <w:right w:val="none" w:sz="0" w:space="0" w:color="auto"/>
      </w:divBdr>
      <w:divsChild>
        <w:div w:id="1587492266">
          <w:marLeft w:val="0"/>
          <w:marRight w:val="0"/>
          <w:marTop w:val="0"/>
          <w:marBottom w:val="0"/>
          <w:divBdr>
            <w:top w:val="none" w:sz="0" w:space="0" w:color="auto"/>
            <w:left w:val="none" w:sz="0" w:space="0" w:color="auto"/>
            <w:bottom w:val="none" w:sz="0" w:space="0" w:color="auto"/>
            <w:right w:val="none" w:sz="0" w:space="0" w:color="auto"/>
          </w:divBdr>
          <w:divsChild>
            <w:div w:id="1436680638">
              <w:marLeft w:val="0"/>
              <w:marRight w:val="0"/>
              <w:marTop w:val="0"/>
              <w:marBottom w:val="0"/>
              <w:divBdr>
                <w:top w:val="none" w:sz="0" w:space="0" w:color="auto"/>
                <w:left w:val="none" w:sz="0" w:space="0" w:color="auto"/>
                <w:bottom w:val="none" w:sz="0" w:space="0" w:color="auto"/>
                <w:right w:val="none" w:sz="0" w:space="0" w:color="auto"/>
              </w:divBdr>
              <w:divsChild>
                <w:div w:id="918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5317">
      <w:bodyDiv w:val="1"/>
      <w:marLeft w:val="0"/>
      <w:marRight w:val="0"/>
      <w:marTop w:val="0"/>
      <w:marBottom w:val="0"/>
      <w:divBdr>
        <w:top w:val="none" w:sz="0" w:space="0" w:color="auto"/>
        <w:left w:val="none" w:sz="0" w:space="0" w:color="auto"/>
        <w:bottom w:val="none" w:sz="0" w:space="0" w:color="auto"/>
        <w:right w:val="none" w:sz="0" w:space="0" w:color="auto"/>
      </w:divBdr>
      <w:divsChild>
        <w:div w:id="206724962">
          <w:marLeft w:val="0"/>
          <w:marRight w:val="0"/>
          <w:marTop w:val="0"/>
          <w:marBottom w:val="0"/>
          <w:divBdr>
            <w:top w:val="none" w:sz="0" w:space="0" w:color="auto"/>
            <w:left w:val="none" w:sz="0" w:space="0" w:color="auto"/>
            <w:bottom w:val="none" w:sz="0" w:space="0" w:color="auto"/>
            <w:right w:val="none" w:sz="0" w:space="0" w:color="auto"/>
          </w:divBdr>
          <w:divsChild>
            <w:div w:id="1224409442">
              <w:marLeft w:val="0"/>
              <w:marRight w:val="0"/>
              <w:marTop w:val="0"/>
              <w:marBottom w:val="0"/>
              <w:divBdr>
                <w:top w:val="none" w:sz="0" w:space="0" w:color="auto"/>
                <w:left w:val="none" w:sz="0" w:space="0" w:color="auto"/>
                <w:bottom w:val="none" w:sz="0" w:space="0" w:color="auto"/>
                <w:right w:val="none" w:sz="0" w:space="0" w:color="auto"/>
              </w:divBdr>
              <w:divsChild>
                <w:div w:id="6779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1195">
      <w:bodyDiv w:val="1"/>
      <w:marLeft w:val="0"/>
      <w:marRight w:val="0"/>
      <w:marTop w:val="0"/>
      <w:marBottom w:val="0"/>
      <w:divBdr>
        <w:top w:val="none" w:sz="0" w:space="0" w:color="auto"/>
        <w:left w:val="none" w:sz="0" w:space="0" w:color="auto"/>
        <w:bottom w:val="none" w:sz="0" w:space="0" w:color="auto"/>
        <w:right w:val="none" w:sz="0" w:space="0" w:color="auto"/>
      </w:divBdr>
      <w:divsChild>
        <w:div w:id="928385521">
          <w:marLeft w:val="0"/>
          <w:marRight w:val="0"/>
          <w:marTop w:val="0"/>
          <w:marBottom w:val="0"/>
          <w:divBdr>
            <w:top w:val="none" w:sz="0" w:space="0" w:color="auto"/>
            <w:left w:val="none" w:sz="0" w:space="0" w:color="auto"/>
            <w:bottom w:val="none" w:sz="0" w:space="0" w:color="auto"/>
            <w:right w:val="none" w:sz="0" w:space="0" w:color="auto"/>
          </w:divBdr>
          <w:divsChild>
            <w:div w:id="365788213">
              <w:marLeft w:val="0"/>
              <w:marRight w:val="0"/>
              <w:marTop w:val="0"/>
              <w:marBottom w:val="0"/>
              <w:divBdr>
                <w:top w:val="none" w:sz="0" w:space="0" w:color="auto"/>
                <w:left w:val="none" w:sz="0" w:space="0" w:color="auto"/>
                <w:bottom w:val="none" w:sz="0" w:space="0" w:color="auto"/>
                <w:right w:val="none" w:sz="0" w:space="0" w:color="auto"/>
              </w:divBdr>
              <w:divsChild>
                <w:div w:id="674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1871">
      <w:bodyDiv w:val="1"/>
      <w:marLeft w:val="0"/>
      <w:marRight w:val="0"/>
      <w:marTop w:val="0"/>
      <w:marBottom w:val="0"/>
      <w:divBdr>
        <w:top w:val="none" w:sz="0" w:space="0" w:color="auto"/>
        <w:left w:val="none" w:sz="0" w:space="0" w:color="auto"/>
        <w:bottom w:val="none" w:sz="0" w:space="0" w:color="auto"/>
        <w:right w:val="none" w:sz="0" w:space="0" w:color="auto"/>
      </w:divBdr>
      <w:divsChild>
        <w:div w:id="1023170726">
          <w:marLeft w:val="0"/>
          <w:marRight w:val="0"/>
          <w:marTop w:val="0"/>
          <w:marBottom w:val="0"/>
          <w:divBdr>
            <w:top w:val="none" w:sz="0" w:space="0" w:color="auto"/>
            <w:left w:val="none" w:sz="0" w:space="0" w:color="auto"/>
            <w:bottom w:val="none" w:sz="0" w:space="0" w:color="auto"/>
            <w:right w:val="none" w:sz="0" w:space="0" w:color="auto"/>
          </w:divBdr>
          <w:divsChild>
            <w:div w:id="566262030">
              <w:marLeft w:val="0"/>
              <w:marRight w:val="0"/>
              <w:marTop w:val="0"/>
              <w:marBottom w:val="0"/>
              <w:divBdr>
                <w:top w:val="none" w:sz="0" w:space="0" w:color="auto"/>
                <w:left w:val="none" w:sz="0" w:space="0" w:color="auto"/>
                <w:bottom w:val="none" w:sz="0" w:space="0" w:color="auto"/>
                <w:right w:val="none" w:sz="0" w:space="0" w:color="auto"/>
              </w:divBdr>
              <w:divsChild>
                <w:div w:id="10869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81783d-7c51-4a04-8fbb-44bf2dd14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1E8EF25D2A64D9EBC9078256834EA" ma:contentTypeVersion="14" ma:contentTypeDescription="Create a new document." ma:contentTypeScope="" ma:versionID="8ca8982b693ae661ded07517105b7d61">
  <xsd:schema xmlns:xsd="http://www.w3.org/2001/XMLSchema" xmlns:xs="http://www.w3.org/2001/XMLSchema" xmlns:p="http://schemas.microsoft.com/office/2006/metadata/properties" xmlns:ns3="a381783d-7c51-4a04-8fbb-44bf2dd14d67" xmlns:ns4="61c81175-8a73-47ff-98d7-be9a154824d5" targetNamespace="http://schemas.microsoft.com/office/2006/metadata/properties" ma:root="true" ma:fieldsID="4bbd8eefebdc6f0d974052b65afbeaf9" ns3:_="" ns4:_="">
    <xsd:import namespace="a381783d-7c51-4a04-8fbb-44bf2dd14d67"/>
    <xsd:import namespace="61c81175-8a73-47ff-98d7-be9a154824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1783d-7c51-4a04-8fbb-44bf2dd14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81175-8a73-47ff-98d7-be9a15482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039D0-0772-47CC-BCB0-73D4CA6A761C}">
  <ds:schemaRefs>
    <ds:schemaRef ds:uri="http://purl.org/dc/dcmitype/"/>
    <ds:schemaRef ds:uri="http://schemas.microsoft.com/office/2006/documentManagement/types"/>
    <ds:schemaRef ds:uri="http://schemas.microsoft.com/office/2006/metadata/properties"/>
    <ds:schemaRef ds:uri="http://www.w3.org/XML/1998/namespace"/>
    <ds:schemaRef ds:uri="a381783d-7c51-4a04-8fbb-44bf2dd14d67"/>
    <ds:schemaRef ds:uri="http://schemas.microsoft.com/office/infopath/2007/PartnerControls"/>
    <ds:schemaRef ds:uri="http://purl.org/dc/elements/1.1/"/>
    <ds:schemaRef ds:uri="http://schemas.openxmlformats.org/package/2006/metadata/core-properties"/>
    <ds:schemaRef ds:uri="61c81175-8a73-47ff-98d7-be9a154824d5"/>
    <ds:schemaRef ds:uri="http://purl.org/dc/terms/"/>
  </ds:schemaRefs>
</ds:datastoreItem>
</file>

<file path=customXml/itemProps2.xml><?xml version="1.0" encoding="utf-8"?>
<ds:datastoreItem xmlns:ds="http://schemas.openxmlformats.org/officeDocument/2006/customXml" ds:itemID="{62214057-C601-41D4-B390-D77D7D219088}">
  <ds:schemaRefs>
    <ds:schemaRef ds:uri="http://schemas.microsoft.com/sharepoint/v3/contenttype/forms"/>
  </ds:schemaRefs>
</ds:datastoreItem>
</file>

<file path=customXml/itemProps3.xml><?xml version="1.0" encoding="utf-8"?>
<ds:datastoreItem xmlns:ds="http://schemas.openxmlformats.org/officeDocument/2006/customXml" ds:itemID="{F33E765F-4DCE-4FEB-8B14-BECA16B92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1783d-7c51-4a04-8fbb-44bf2dd14d67"/>
    <ds:schemaRef ds:uri="61c81175-8a73-47ff-98d7-be9a15482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5977</Characters>
  <Application>Microsoft Office Word</Application>
  <DocSecurity>0</DocSecurity>
  <Lines>49</Lines>
  <Paragraphs>14</Paragraphs>
  <ScaleCrop>false</ScaleCrop>
  <Company>Secretaria de Educacion</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JULIETH SANCHEZ GONZALEZ</dc:creator>
  <cp:keywords/>
  <dc:description/>
  <cp:lastModifiedBy>NUBIA JULIETH SANCHEZ GONZALEZ</cp:lastModifiedBy>
  <cp:revision>2</cp:revision>
  <dcterms:created xsi:type="dcterms:W3CDTF">2024-09-06T00:09:00Z</dcterms:created>
  <dcterms:modified xsi:type="dcterms:W3CDTF">2024-09-06T00:09:00Z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0x0101004BD1E8EF25D2A64D9EBC9078256834EA</vt:lpwstr>
  </property>
</Properties>
</file>